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685B5" w14:textId="77777777" w:rsidR="00FB5DEE" w:rsidRDefault="00FB5DEE" w:rsidP="00FB5DEE">
      <w:pPr>
        <w:jc w:val="center"/>
        <w:rPr>
          <w:b/>
          <w:sz w:val="32"/>
          <w:szCs w:val="32"/>
        </w:rPr>
      </w:pPr>
      <w:r w:rsidRPr="00E44555">
        <w:rPr>
          <w:b/>
          <w:sz w:val="32"/>
          <w:szCs w:val="32"/>
        </w:rPr>
        <w:t>Workplace Inspection Checklist – Garage Sample</w:t>
      </w:r>
    </w:p>
    <w:p w14:paraId="1FAB7417" w14:textId="77777777" w:rsidR="00140F14" w:rsidRPr="00625284" w:rsidRDefault="00140F14" w:rsidP="00140F14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F9152FA" w14:textId="31C4D7B8" w:rsidR="00140F14" w:rsidRPr="00140F14" w:rsidRDefault="00140F14" w:rsidP="00140F1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note the following document is a sample. Review carefully and modify this document to meet the needs and requirements of your organization.</w:t>
      </w:r>
    </w:p>
    <w:p w14:paraId="41F44546" w14:textId="77777777" w:rsidR="00A164C9" w:rsidRDefault="00A164C9" w:rsidP="00A164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 all areas of the facility, both inside and outside.</w:t>
      </w:r>
      <w:r w:rsidR="003400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Use checklist to identify any deficiencies or problem areas.</w:t>
      </w:r>
      <w:r w:rsidR="003400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Use the corrective action summary located at the end of this checklist to prioritize deficiencies, assign actions and record solutions.</w:t>
      </w:r>
    </w:p>
    <w:p w14:paraId="53126412" w14:textId="77777777" w:rsidR="00533C5C" w:rsidRDefault="00533C5C" w:rsidP="00E44555">
      <w:pPr>
        <w:tabs>
          <w:tab w:val="left" w:pos="10260"/>
        </w:tabs>
        <w:ind w:right="-3690"/>
        <w:rPr>
          <w:rFonts w:ascii="Arial" w:hAnsi="Arial" w:cs="Arial"/>
          <w:b/>
          <w:sz w:val="24"/>
          <w:szCs w:val="24"/>
        </w:rPr>
      </w:pPr>
      <w:bookmarkStart w:id="1" w:name="_Hlk132188329"/>
      <w:r>
        <w:rPr>
          <w:rFonts w:ascii="Arial" w:hAnsi="Arial" w:cs="Arial"/>
          <w:b/>
          <w:sz w:val="24"/>
          <w:szCs w:val="24"/>
        </w:rPr>
        <w:t>General</w:t>
      </w:r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2"/>
        <w:gridCol w:w="6897"/>
        <w:gridCol w:w="630"/>
        <w:gridCol w:w="524"/>
        <w:gridCol w:w="617"/>
      </w:tblGrid>
      <w:tr w:rsidR="00533C5C" w:rsidRPr="00533C5C" w14:paraId="78A63E55" w14:textId="77777777" w:rsidTr="00533C5C">
        <w:tc>
          <w:tcPr>
            <w:tcW w:w="365" w:type="pct"/>
          </w:tcPr>
          <w:p w14:paraId="0395F7FC" w14:textId="77777777" w:rsidR="00533C5C" w:rsidRPr="00533C5C" w:rsidRDefault="00533C5C" w:rsidP="0072799B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32188458"/>
            <w:r w:rsidRPr="00533C5C"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688" w:type="pct"/>
          </w:tcPr>
          <w:p w14:paraId="2B57322D" w14:textId="77777777" w:rsidR="00533C5C" w:rsidRPr="00533C5C" w:rsidRDefault="00533C5C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</w:tcPr>
          <w:p w14:paraId="4B2CA198" w14:textId="77777777" w:rsidR="00533C5C" w:rsidRPr="00533C5C" w:rsidRDefault="00533C5C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80" w:type="pct"/>
          </w:tcPr>
          <w:p w14:paraId="0A40155F" w14:textId="77777777" w:rsidR="00533C5C" w:rsidRPr="00533C5C" w:rsidRDefault="00533C5C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30" w:type="pct"/>
          </w:tcPr>
          <w:p w14:paraId="5780861F" w14:textId="77777777" w:rsidR="00533C5C" w:rsidRPr="00533C5C" w:rsidRDefault="00533C5C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533C5C" w:rsidRPr="00533C5C" w14:paraId="10660718" w14:textId="77777777" w:rsidTr="00533C5C">
        <w:tc>
          <w:tcPr>
            <w:tcW w:w="365" w:type="pct"/>
          </w:tcPr>
          <w:p w14:paraId="1CB23260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7B434B23" w14:textId="77777777" w:rsidR="00533C5C" w:rsidRPr="00533C5C" w:rsidRDefault="00533C5C" w:rsidP="00533C5C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Is a copy of the Company Health 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533C5C">
              <w:rPr>
                <w:rFonts w:ascii="Arial" w:hAnsi="Arial" w:cs="Arial"/>
                <w:sz w:val="24"/>
                <w:szCs w:val="24"/>
              </w:rPr>
              <w:t xml:space="preserve"> Safety Program available </w:t>
            </w:r>
            <w:r>
              <w:rPr>
                <w:rFonts w:ascii="Arial" w:hAnsi="Arial" w:cs="Arial"/>
                <w:sz w:val="24"/>
                <w:szCs w:val="24"/>
              </w:rPr>
              <w:t>to</w:t>
            </w:r>
            <w:r w:rsidRPr="00533C5C">
              <w:rPr>
                <w:rFonts w:ascii="Arial" w:hAnsi="Arial" w:cs="Arial"/>
                <w:sz w:val="24"/>
                <w:szCs w:val="24"/>
              </w:rPr>
              <w:t xml:space="preserve"> employees?</w:t>
            </w:r>
          </w:p>
        </w:tc>
        <w:tc>
          <w:tcPr>
            <w:tcW w:w="337" w:type="pct"/>
          </w:tcPr>
          <w:p w14:paraId="5FA67BBE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0E615F2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5E4AA4C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5C" w:rsidRPr="00533C5C" w14:paraId="0A59FA3C" w14:textId="77777777" w:rsidTr="00533C5C">
        <w:tc>
          <w:tcPr>
            <w:tcW w:w="365" w:type="pct"/>
          </w:tcPr>
          <w:p w14:paraId="352AE342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495D3604" w14:textId="77777777" w:rsidR="00533C5C" w:rsidRPr="00533C5C" w:rsidRDefault="00533C5C" w:rsidP="00533C5C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Are the OHS and RTW Policy Statements present, signed and dated (must be updated every 12 months)?</w:t>
            </w:r>
          </w:p>
        </w:tc>
        <w:tc>
          <w:tcPr>
            <w:tcW w:w="337" w:type="pct"/>
          </w:tcPr>
          <w:p w14:paraId="17EE0588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156F039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F4A8EEE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5C" w:rsidRPr="00533C5C" w14:paraId="234DE7A9" w14:textId="77777777" w:rsidTr="00533C5C">
        <w:tc>
          <w:tcPr>
            <w:tcW w:w="365" w:type="pct"/>
          </w:tcPr>
          <w:p w14:paraId="38E184FF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3EB80321" w14:textId="77777777" w:rsidR="00533C5C" w:rsidRPr="00533C5C" w:rsidRDefault="00533C5C" w:rsidP="00533C5C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 xml:space="preserve">Is the Occupational Health and Safety </w:t>
            </w:r>
            <w:r>
              <w:rPr>
                <w:rFonts w:ascii="Arial" w:hAnsi="Arial" w:cs="Arial"/>
                <w:sz w:val="24"/>
                <w:szCs w:val="24"/>
              </w:rPr>
              <w:t xml:space="preserve">(OHS) </w:t>
            </w:r>
            <w:r w:rsidRPr="00533C5C">
              <w:rPr>
                <w:rFonts w:ascii="Arial" w:hAnsi="Arial" w:cs="Arial"/>
                <w:sz w:val="24"/>
                <w:szCs w:val="24"/>
              </w:rPr>
              <w:t>bulletin board present</w:t>
            </w:r>
            <w:r w:rsidR="005A66D4">
              <w:rPr>
                <w:rFonts w:ascii="Arial" w:hAnsi="Arial" w:cs="Arial"/>
                <w:sz w:val="24"/>
                <w:szCs w:val="24"/>
              </w:rPr>
              <w:t xml:space="preserve">, up to date, </w:t>
            </w:r>
            <w:r w:rsidRPr="00533C5C">
              <w:rPr>
                <w:rFonts w:ascii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hAnsi="Arial" w:cs="Arial"/>
                <w:sz w:val="24"/>
                <w:szCs w:val="24"/>
              </w:rPr>
              <w:t xml:space="preserve">does </w:t>
            </w:r>
            <w:r w:rsidRPr="00533C5C">
              <w:rPr>
                <w:rFonts w:ascii="Arial" w:hAnsi="Arial" w:cs="Arial"/>
                <w:sz w:val="24"/>
                <w:szCs w:val="24"/>
              </w:rPr>
              <w:t xml:space="preserve">contain </w:t>
            </w:r>
            <w:r>
              <w:rPr>
                <w:rFonts w:ascii="Arial" w:hAnsi="Arial" w:cs="Arial"/>
                <w:sz w:val="24"/>
                <w:szCs w:val="24"/>
              </w:rPr>
              <w:t>only</w:t>
            </w:r>
            <w:r w:rsidRPr="00533C5C">
              <w:rPr>
                <w:rFonts w:ascii="Arial" w:hAnsi="Arial" w:cs="Arial"/>
                <w:sz w:val="24"/>
                <w:szCs w:val="24"/>
              </w:rPr>
              <w:t xml:space="preserve"> OHS related information?</w:t>
            </w:r>
          </w:p>
        </w:tc>
        <w:tc>
          <w:tcPr>
            <w:tcW w:w="337" w:type="pct"/>
          </w:tcPr>
          <w:p w14:paraId="345CD052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7B0B0A1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074FE56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5C" w:rsidRPr="00533C5C" w14:paraId="67E97F70" w14:textId="77777777" w:rsidTr="00533C5C">
        <w:tc>
          <w:tcPr>
            <w:tcW w:w="365" w:type="pct"/>
          </w:tcPr>
          <w:p w14:paraId="7EBCFDA2" w14:textId="77777777" w:rsidR="00533C5C" w:rsidRPr="00533C5C" w:rsidRDefault="00533C5C" w:rsidP="00533C5C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533C5C">
              <w:rPr>
                <w:rFonts w:ascii="Arial" w:hAnsi="Arial" w:cs="Arial"/>
                <w:sz w:val="24"/>
                <w:szCs w:val="24"/>
                <w:lang w:eastAsia="en-CA"/>
              </w:rPr>
              <w:t>1.4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335B20E2" w14:textId="77777777" w:rsidR="00533C5C" w:rsidRPr="00533C5C" w:rsidRDefault="00533C5C" w:rsidP="00533C5C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Does the OHS bulletin board contain the following:</w:t>
            </w:r>
          </w:p>
          <w:p w14:paraId="4A09450F" w14:textId="77777777" w:rsidR="00533C5C" w:rsidRPr="00533C5C" w:rsidRDefault="00533C5C" w:rsidP="00533C5C">
            <w:pPr>
              <w:numPr>
                <w:ilvl w:val="0"/>
                <w:numId w:val="3"/>
              </w:numPr>
              <w:ind w:right="53"/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The na</w:t>
            </w:r>
            <w:r w:rsidRPr="00533C5C">
              <w:rPr>
                <w:rFonts w:ascii="Arial" w:hAnsi="Arial" w:cs="Arial"/>
                <w:spacing w:val="5"/>
                <w:sz w:val="24"/>
                <w:szCs w:val="24"/>
              </w:rPr>
              <w:t>m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533C5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 w:rsidRPr="00533C5C">
              <w:rPr>
                <w:rFonts w:ascii="Arial" w:hAnsi="Arial" w:cs="Arial"/>
                <w:sz w:val="24"/>
                <w:szCs w:val="24"/>
              </w:rPr>
              <w:t>f</w:t>
            </w:r>
            <w:r w:rsidRPr="00533C5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WHS Representative posted</w:t>
            </w:r>
            <w:r w:rsidRPr="00533C5C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0AB2AD0" w14:textId="77777777" w:rsidR="00533C5C" w:rsidRPr="00533C5C" w:rsidRDefault="00533C5C" w:rsidP="00533C5C">
            <w:pPr>
              <w:numPr>
                <w:ilvl w:val="0"/>
                <w:numId w:val="3"/>
              </w:numPr>
              <w:ind w:right="53"/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 xml:space="preserve">Most recent </w:t>
            </w:r>
            <w:r w:rsidR="0072472A">
              <w:rPr>
                <w:rFonts w:ascii="Arial" w:hAnsi="Arial" w:cs="Arial"/>
                <w:sz w:val="24"/>
                <w:szCs w:val="24"/>
              </w:rPr>
              <w:t xml:space="preserve">OHS </w:t>
            </w:r>
            <w:r w:rsidRPr="00533C5C">
              <w:rPr>
                <w:rFonts w:ascii="Arial" w:hAnsi="Arial" w:cs="Arial"/>
                <w:sz w:val="24"/>
                <w:szCs w:val="24"/>
              </w:rPr>
              <w:t>Committee Minutes?</w:t>
            </w:r>
          </w:p>
          <w:p w14:paraId="219649A7" w14:textId="77777777" w:rsidR="00533C5C" w:rsidRPr="00533C5C" w:rsidRDefault="00533C5C" w:rsidP="00533C5C">
            <w:pPr>
              <w:numPr>
                <w:ilvl w:val="0"/>
                <w:numId w:val="3"/>
              </w:num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Names of</w:t>
            </w:r>
            <w:r w:rsidR="0072472A">
              <w:rPr>
                <w:rFonts w:ascii="Arial" w:hAnsi="Arial" w:cs="Arial"/>
                <w:sz w:val="24"/>
                <w:szCs w:val="24"/>
              </w:rPr>
              <w:t xml:space="preserve"> OHS </w:t>
            </w:r>
            <w:r w:rsidRPr="00533C5C">
              <w:rPr>
                <w:rFonts w:ascii="Arial" w:hAnsi="Arial" w:cs="Arial"/>
                <w:sz w:val="24"/>
                <w:szCs w:val="24"/>
              </w:rPr>
              <w:t>Committee Members?</w:t>
            </w:r>
          </w:p>
          <w:p w14:paraId="1D944836" w14:textId="77777777" w:rsidR="00533C5C" w:rsidRPr="00533C5C" w:rsidRDefault="00533C5C" w:rsidP="00533C5C">
            <w:pPr>
              <w:numPr>
                <w:ilvl w:val="0"/>
                <w:numId w:val="3"/>
              </w:num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Names of First Aid trained employees?</w:t>
            </w:r>
          </w:p>
          <w:p w14:paraId="5CA31077" w14:textId="77777777" w:rsidR="00533C5C" w:rsidRPr="00533C5C" w:rsidRDefault="00533C5C" w:rsidP="00533C5C">
            <w:pPr>
              <w:numPr>
                <w:ilvl w:val="0"/>
                <w:numId w:val="3"/>
              </w:num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Emergency numbers?</w:t>
            </w:r>
          </w:p>
          <w:p w14:paraId="76BB7EB1" w14:textId="77777777" w:rsidR="00533C5C" w:rsidRPr="00533C5C" w:rsidRDefault="00533C5C" w:rsidP="00533C5C">
            <w:pPr>
              <w:numPr>
                <w:ilvl w:val="0"/>
                <w:numId w:val="3"/>
              </w:num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Company injury reporting procedures?</w:t>
            </w:r>
          </w:p>
        </w:tc>
        <w:tc>
          <w:tcPr>
            <w:tcW w:w="337" w:type="pct"/>
          </w:tcPr>
          <w:p w14:paraId="11F847DC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CE98AA0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67815CF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5C" w:rsidRPr="00533C5C" w14:paraId="2E34A7FD" w14:textId="77777777" w:rsidTr="00533C5C">
        <w:tc>
          <w:tcPr>
            <w:tcW w:w="365" w:type="pct"/>
          </w:tcPr>
          <w:p w14:paraId="03CAD258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1.</w:t>
            </w:r>
            <w:r w:rsidR="00EE33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16F4279A" w14:textId="77777777" w:rsidR="00533C5C" w:rsidRPr="00533C5C" w:rsidRDefault="00533C5C" w:rsidP="00533C5C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 xml:space="preserve">Is a copy of the Newfoundland and Labrador Occupational Health and Safety Act and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533C5C">
              <w:rPr>
                <w:rFonts w:ascii="Arial" w:hAnsi="Arial" w:cs="Arial"/>
                <w:sz w:val="24"/>
                <w:szCs w:val="24"/>
              </w:rPr>
              <w:t>egulations available for employees?</w:t>
            </w:r>
          </w:p>
        </w:tc>
        <w:tc>
          <w:tcPr>
            <w:tcW w:w="337" w:type="pct"/>
          </w:tcPr>
          <w:p w14:paraId="2FA00A2D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9B321E9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828BF03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5C" w:rsidRPr="00533C5C" w14:paraId="15F8061E" w14:textId="77777777" w:rsidTr="00533C5C">
        <w:tc>
          <w:tcPr>
            <w:tcW w:w="365" w:type="pct"/>
          </w:tcPr>
          <w:p w14:paraId="351D5CD8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1.</w:t>
            </w:r>
            <w:r w:rsidR="00EE33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427F8C55" w14:textId="77777777" w:rsidR="00533C5C" w:rsidRPr="00533C5C" w:rsidRDefault="00533C5C" w:rsidP="00533C5C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Are</w:t>
            </w:r>
            <w:r w:rsidRPr="00533C5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b</w:t>
            </w:r>
            <w:r w:rsidRPr="00533C5C">
              <w:rPr>
                <w:rFonts w:ascii="Arial" w:hAnsi="Arial" w:cs="Arial"/>
                <w:spacing w:val="3"/>
                <w:sz w:val="24"/>
                <w:szCs w:val="24"/>
              </w:rPr>
              <w:t>l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an</w:t>
            </w:r>
            <w:r w:rsidRPr="00533C5C">
              <w:rPr>
                <w:rFonts w:ascii="Arial" w:hAnsi="Arial" w:cs="Arial"/>
                <w:sz w:val="24"/>
                <w:szCs w:val="24"/>
              </w:rPr>
              <w:t>k</w:t>
            </w:r>
            <w:r w:rsidRPr="00533C5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z w:val="24"/>
                <w:szCs w:val="24"/>
              </w:rPr>
              <w:t>c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op</w:t>
            </w:r>
            <w:r w:rsidRPr="00533C5C">
              <w:rPr>
                <w:rFonts w:ascii="Arial" w:hAnsi="Arial" w:cs="Arial"/>
                <w:spacing w:val="3"/>
                <w:sz w:val="24"/>
                <w:szCs w:val="24"/>
              </w:rPr>
              <w:t>i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533C5C">
              <w:rPr>
                <w:rFonts w:ascii="Arial" w:hAnsi="Arial" w:cs="Arial"/>
                <w:sz w:val="24"/>
                <w:szCs w:val="24"/>
              </w:rPr>
              <w:t>s</w:t>
            </w:r>
            <w:r w:rsidRPr="00533C5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 w:rsidRPr="00533C5C">
              <w:rPr>
                <w:rFonts w:ascii="Arial" w:hAnsi="Arial" w:cs="Arial"/>
                <w:sz w:val="24"/>
                <w:szCs w:val="24"/>
              </w:rPr>
              <w:t>f</w:t>
            </w:r>
            <w:r w:rsidRPr="00533C5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h</w:t>
            </w:r>
            <w:r w:rsidRPr="00533C5C">
              <w:rPr>
                <w:rFonts w:ascii="Arial" w:hAnsi="Arial" w:cs="Arial"/>
                <w:sz w:val="24"/>
                <w:szCs w:val="24"/>
              </w:rPr>
              <w:t>e</w:t>
            </w:r>
            <w:r w:rsidRPr="00533C5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Ha</w:t>
            </w:r>
            <w:r w:rsidRPr="00533C5C">
              <w:rPr>
                <w:rFonts w:ascii="Arial" w:hAnsi="Arial" w:cs="Arial"/>
                <w:sz w:val="24"/>
                <w:szCs w:val="24"/>
              </w:rPr>
              <w:t>z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533C5C">
              <w:rPr>
                <w:rFonts w:ascii="Arial" w:hAnsi="Arial" w:cs="Arial"/>
                <w:sz w:val="24"/>
                <w:szCs w:val="24"/>
              </w:rPr>
              <w:t>rd</w:t>
            </w:r>
            <w:r w:rsidRPr="00533C5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Repo</w:t>
            </w:r>
            <w:r w:rsidRPr="00533C5C">
              <w:rPr>
                <w:rFonts w:ascii="Arial" w:hAnsi="Arial" w:cs="Arial"/>
                <w:sz w:val="24"/>
                <w:szCs w:val="24"/>
              </w:rPr>
              <w:t>r</w:t>
            </w:r>
            <w:r w:rsidRPr="00533C5C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533C5C">
              <w:rPr>
                <w:rFonts w:ascii="Arial" w:hAnsi="Arial" w:cs="Arial"/>
                <w:spacing w:val="3"/>
                <w:sz w:val="24"/>
                <w:szCs w:val="24"/>
              </w:rPr>
              <w:t>i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533C5C">
              <w:rPr>
                <w:rFonts w:ascii="Arial" w:hAnsi="Arial" w:cs="Arial"/>
                <w:sz w:val="24"/>
                <w:szCs w:val="24"/>
              </w:rPr>
              <w:t>g</w:t>
            </w:r>
            <w:r w:rsidRPr="00533C5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2"/>
                <w:sz w:val="24"/>
                <w:szCs w:val="24"/>
              </w:rPr>
              <w:t>F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Pr="00533C5C">
              <w:rPr>
                <w:rFonts w:ascii="Arial" w:hAnsi="Arial" w:cs="Arial"/>
                <w:spacing w:val="-4"/>
                <w:sz w:val="24"/>
                <w:szCs w:val="24"/>
              </w:rPr>
              <w:t>r</w:t>
            </w:r>
            <w:r w:rsidRPr="00533C5C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533C5C"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 w:rsidRPr="00533C5C">
              <w:rPr>
                <w:rFonts w:ascii="Arial" w:hAnsi="Arial" w:cs="Arial"/>
                <w:spacing w:val="10"/>
                <w:sz w:val="24"/>
                <w:szCs w:val="24"/>
              </w:rPr>
              <w:t>v</w:t>
            </w:r>
            <w:r w:rsidRPr="00533C5C"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 w:rsidRPr="00533C5C">
              <w:rPr>
                <w:rFonts w:ascii="Arial" w:hAnsi="Arial" w:cs="Arial"/>
                <w:spacing w:val="3"/>
                <w:sz w:val="24"/>
                <w:szCs w:val="24"/>
              </w:rPr>
              <w:t>il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533C5C"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 w:rsidRPr="00533C5C">
              <w:rPr>
                <w:rFonts w:ascii="Arial" w:hAnsi="Arial" w:cs="Arial"/>
                <w:spacing w:val="3"/>
                <w:sz w:val="24"/>
                <w:szCs w:val="24"/>
              </w:rPr>
              <w:t>l</w:t>
            </w:r>
            <w:r w:rsidRPr="00533C5C">
              <w:rPr>
                <w:rFonts w:ascii="Arial" w:hAnsi="Arial" w:cs="Arial"/>
                <w:sz w:val="24"/>
                <w:szCs w:val="24"/>
              </w:rPr>
              <w:t>e</w:t>
            </w:r>
            <w:r w:rsidRPr="00533C5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6"/>
                <w:sz w:val="24"/>
                <w:szCs w:val="24"/>
              </w:rPr>
              <w:t>f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Pr="00533C5C">
              <w:rPr>
                <w:rFonts w:ascii="Arial" w:hAnsi="Arial" w:cs="Arial"/>
                <w:sz w:val="24"/>
                <w:szCs w:val="24"/>
              </w:rPr>
              <w:t>r</w:t>
            </w:r>
            <w:r w:rsidRPr="00533C5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 w:rsidRPr="00533C5C">
              <w:rPr>
                <w:rFonts w:ascii="Arial" w:hAnsi="Arial" w:cs="Arial"/>
                <w:spacing w:val="5"/>
                <w:sz w:val="24"/>
                <w:szCs w:val="24"/>
              </w:rPr>
              <w:t>m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533C5C">
              <w:rPr>
                <w:rFonts w:ascii="Arial" w:hAnsi="Arial" w:cs="Arial"/>
                <w:spacing w:val="3"/>
                <w:sz w:val="24"/>
                <w:szCs w:val="24"/>
              </w:rPr>
              <w:t>l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Pr="00533C5C">
              <w:rPr>
                <w:rFonts w:ascii="Arial" w:hAnsi="Arial" w:cs="Arial"/>
                <w:sz w:val="24"/>
                <w:szCs w:val="24"/>
              </w:rPr>
              <w:t>y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ee</w:t>
            </w:r>
            <w:r w:rsidRPr="00533C5C">
              <w:rPr>
                <w:rFonts w:ascii="Arial" w:hAnsi="Arial" w:cs="Arial"/>
                <w:sz w:val="24"/>
                <w:szCs w:val="24"/>
              </w:rPr>
              <w:t>s</w:t>
            </w:r>
            <w:r w:rsidRPr="00533C5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533C5C">
              <w:rPr>
                <w:rFonts w:ascii="Arial" w:hAnsi="Arial" w:cs="Arial"/>
                <w:sz w:val="24"/>
                <w:szCs w:val="24"/>
              </w:rPr>
              <w:t>o</w:t>
            </w:r>
            <w:r w:rsidRPr="00533C5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Pr="00533C5C">
              <w:rPr>
                <w:rFonts w:ascii="Arial" w:hAnsi="Arial" w:cs="Arial"/>
                <w:spacing w:val="-4"/>
                <w:sz w:val="24"/>
                <w:szCs w:val="24"/>
              </w:rPr>
              <w:t>s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533C5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7" w:type="pct"/>
          </w:tcPr>
          <w:p w14:paraId="323765C2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24784E4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CC1E842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5C" w:rsidRPr="00533C5C" w14:paraId="53AD6A46" w14:textId="77777777" w:rsidTr="00533C5C">
        <w:tc>
          <w:tcPr>
            <w:tcW w:w="365" w:type="pct"/>
          </w:tcPr>
          <w:p w14:paraId="670F7414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1.</w:t>
            </w:r>
            <w:r w:rsidR="00EE33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56E51288" w14:textId="77777777" w:rsidR="00533C5C" w:rsidRPr="00533C5C" w:rsidRDefault="00533C5C" w:rsidP="00533C5C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Are all safe work practice and procedures available?</w:t>
            </w:r>
          </w:p>
        </w:tc>
        <w:tc>
          <w:tcPr>
            <w:tcW w:w="337" w:type="pct"/>
          </w:tcPr>
          <w:p w14:paraId="2D04E17F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F4B82CE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EE5DF1D" w14:textId="77777777" w:rsidR="00533C5C" w:rsidRPr="00533C5C" w:rsidRDefault="00533C5C" w:rsidP="00533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5C" w:rsidRPr="00533C5C" w14:paraId="059B6E94" w14:textId="77777777" w:rsidTr="00533C5C">
        <w:tc>
          <w:tcPr>
            <w:tcW w:w="365" w:type="pct"/>
          </w:tcPr>
          <w:p w14:paraId="3ED2DA51" w14:textId="77777777" w:rsidR="00533C5C" w:rsidRPr="00533C5C" w:rsidRDefault="00533C5C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1.</w:t>
            </w:r>
            <w:r w:rsidR="00EE33F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88" w:type="pct"/>
          </w:tcPr>
          <w:p w14:paraId="3A0E3BEE" w14:textId="77777777" w:rsidR="00533C5C" w:rsidRPr="00533C5C" w:rsidRDefault="00533C5C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337" w:type="pct"/>
          </w:tcPr>
          <w:p w14:paraId="4F1DDF85" w14:textId="77777777" w:rsidR="00533C5C" w:rsidRPr="00533C5C" w:rsidRDefault="00533C5C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814C4C9" w14:textId="77777777" w:rsidR="00533C5C" w:rsidRPr="00533C5C" w:rsidRDefault="00533C5C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FCE3A32" w14:textId="77777777" w:rsidR="00533C5C" w:rsidRPr="00533C5C" w:rsidRDefault="00533C5C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5C" w:rsidRPr="00533C5C" w14:paraId="3097FBC4" w14:textId="77777777" w:rsidTr="00533C5C">
        <w:tc>
          <w:tcPr>
            <w:tcW w:w="365" w:type="pct"/>
          </w:tcPr>
          <w:p w14:paraId="36EDD226" w14:textId="77777777" w:rsidR="00533C5C" w:rsidRPr="00533C5C" w:rsidRDefault="00533C5C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pct"/>
          </w:tcPr>
          <w:p w14:paraId="5CA3BFFD" w14:textId="77777777" w:rsidR="00533C5C" w:rsidRPr="00533C5C" w:rsidRDefault="00533C5C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14:paraId="110931FE" w14:textId="77777777" w:rsidR="00533C5C" w:rsidRPr="00533C5C" w:rsidRDefault="00533C5C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8CF9206" w14:textId="77777777" w:rsidR="00533C5C" w:rsidRPr="00533C5C" w:rsidRDefault="00533C5C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E21C539" w14:textId="77777777" w:rsidR="00533C5C" w:rsidRPr="00533C5C" w:rsidRDefault="00533C5C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51A262CC" w14:textId="77777777" w:rsidR="00533C5C" w:rsidRDefault="00533C5C" w:rsidP="00E44555">
      <w:pPr>
        <w:tabs>
          <w:tab w:val="left" w:pos="10260"/>
        </w:tabs>
        <w:ind w:right="-3690"/>
        <w:rPr>
          <w:rFonts w:ascii="Arial" w:hAnsi="Arial" w:cs="Arial"/>
          <w:b/>
          <w:sz w:val="24"/>
          <w:szCs w:val="24"/>
        </w:rPr>
      </w:pPr>
    </w:p>
    <w:p w14:paraId="5DB508B8" w14:textId="77777777" w:rsidR="00684255" w:rsidRPr="00E44555" w:rsidRDefault="00533C5C" w:rsidP="00E44555">
      <w:pPr>
        <w:tabs>
          <w:tab w:val="left" w:pos="10260"/>
        </w:tabs>
        <w:ind w:right="-36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Housekeeping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5"/>
        <w:gridCol w:w="6655"/>
        <w:gridCol w:w="630"/>
        <w:gridCol w:w="763"/>
        <w:gridCol w:w="617"/>
      </w:tblGrid>
      <w:tr w:rsidR="008B418F" w:rsidRPr="005A66D4" w14:paraId="6C94D2C3" w14:textId="77777777" w:rsidTr="005A66D4">
        <w:tc>
          <w:tcPr>
            <w:tcW w:w="366" w:type="pct"/>
          </w:tcPr>
          <w:p w14:paraId="051C682B" w14:textId="77777777" w:rsidR="008B418F" w:rsidRPr="005A66D4" w:rsidRDefault="00533C5C" w:rsidP="00E44555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559" w:type="pct"/>
          </w:tcPr>
          <w:p w14:paraId="2DD4ED9F" w14:textId="77777777" w:rsidR="008B418F" w:rsidRPr="005A66D4" w:rsidRDefault="00533C5C" w:rsidP="00E44555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</w:tcPr>
          <w:p w14:paraId="5CACC8D9" w14:textId="77777777" w:rsidR="008B418F" w:rsidRPr="005A66D4" w:rsidRDefault="008B418F" w:rsidP="00E44555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Y</w:t>
            </w:r>
            <w:r w:rsidR="00A164C9" w:rsidRPr="005A66D4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408" w:type="pct"/>
          </w:tcPr>
          <w:p w14:paraId="6BA20FBC" w14:textId="77777777" w:rsidR="008B418F" w:rsidRPr="005A66D4" w:rsidRDefault="008B418F" w:rsidP="00E44555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N</w:t>
            </w:r>
            <w:r w:rsidR="00A164C9" w:rsidRPr="005A66D4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0" w:type="pct"/>
          </w:tcPr>
          <w:p w14:paraId="43429682" w14:textId="77777777" w:rsidR="008B418F" w:rsidRPr="005A66D4" w:rsidRDefault="008B418F" w:rsidP="00E44555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5A66D4" w:rsidRPr="005A66D4" w14:paraId="06A002FA" w14:textId="77777777" w:rsidTr="005A66D4">
        <w:tc>
          <w:tcPr>
            <w:tcW w:w="366" w:type="pct"/>
          </w:tcPr>
          <w:p w14:paraId="2466855E" w14:textId="77777777" w:rsidR="005A66D4" w:rsidRPr="005A66D4" w:rsidRDefault="00724606" w:rsidP="005A66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559" w:type="pct"/>
            <w:shd w:val="clear" w:color="auto" w:fill="FFFFFF" w:themeFill="background1"/>
            <w:vAlign w:val="center"/>
          </w:tcPr>
          <w:p w14:paraId="0C172AD0" w14:textId="77777777" w:rsidR="005A66D4" w:rsidRPr="005A66D4" w:rsidRDefault="005A66D4" w:rsidP="00983E4D">
            <w:pPr>
              <w:ind w:right="53"/>
              <w:rPr>
                <w:rFonts w:ascii="Arial" w:hAnsi="Arial" w:cs="Arial"/>
                <w:sz w:val="24"/>
              </w:rPr>
            </w:pPr>
            <w:r w:rsidRPr="005A66D4">
              <w:rPr>
                <w:rFonts w:ascii="Arial" w:hAnsi="Arial" w:cs="Arial"/>
                <w:sz w:val="24"/>
              </w:rPr>
              <w:t>Is there adequate lighting?</w:t>
            </w:r>
          </w:p>
        </w:tc>
        <w:tc>
          <w:tcPr>
            <w:tcW w:w="337" w:type="pct"/>
          </w:tcPr>
          <w:p w14:paraId="6FD221DC" w14:textId="77777777" w:rsidR="005A66D4" w:rsidRPr="005A66D4" w:rsidRDefault="005A66D4" w:rsidP="005A66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6B69ECE1" w14:textId="77777777" w:rsidR="005A66D4" w:rsidRPr="005A66D4" w:rsidRDefault="005A66D4" w:rsidP="005A66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9B16C99" w14:textId="77777777" w:rsidR="005A66D4" w:rsidRPr="005A66D4" w:rsidRDefault="005A66D4" w:rsidP="005A66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48DA9CDE" w14:textId="77777777" w:rsidTr="005A66D4">
        <w:tc>
          <w:tcPr>
            <w:tcW w:w="366" w:type="pct"/>
          </w:tcPr>
          <w:p w14:paraId="439ED8AF" w14:textId="77777777" w:rsidR="005A66D4" w:rsidRPr="005A66D4" w:rsidRDefault="00724606" w:rsidP="005A66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559" w:type="pct"/>
          </w:tcPr>
          <w:p w14:paraId="3FEB7D54" w14:textId="77777777" w:rsidR="005A66D4" w:rsidRPr="005A66D4" w:rsidRDefault="005A66D4" w:rsidP="005A66D4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5A66D4">
              <w:rPr>
                <w:rFonts w:ascii="Arial" w:hAnsi="Arial" w:cs="Arial"/>
                <w:sz w:val="24"/>
                <w:szCs w:val="24"/>
                <w:lang w:eastAsia="en-CA"/>
              </w:rPr>
              <w:t>Are floors clean, clear and free of tripping hazards?</w:t>
            </w:r>
          </w:p>
        </w:tc>
        <w:tc>
          <w:tcPr>
            <w:tcW w:w="337" w:type="pct"/>
          </w:tcPr>
          <w:p w14:paraId="4833CB7E" w14:textId="77777777" w:rsidR="005A66D4" w:rsidRPr="005A66D4" w:rsidRDefault="005A66D4" w:rsidP="005A66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061281A9" w14:textId="77777777" w:rsidR="005A66D4" w:rsidRPr="005A66D4" w:rsidRDefault="005A66D4" w:rsidP="005A66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F04DE8E" w14:textId="77777777" w:rsidR="005A66D4" w:rsidRPr="005A66D4" w:rsidRDefault="005A66D4" w:rsidP="005A66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6CCFBA28" w14:textId="77777777" w:rsidTr="005A66D4">
        <w:tc>
          <w:tcPr>
            <w:tcW w:w="366" w:type="pct"/>
          </w:tcPr>
          <w:p w14:paraId="05C0BBBB" w14:textId="77777777" w:rsidR="005A66D4" w:rsidRPr="005A66D4" w:rsidRDefault="00724606" w:rsidP="005A66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559" w:type="pct"/>
          </w:tcPr>
          <w:p w14:paraId="4DEEA88F" w14:textId="77777777" w:rsidR="005A66D4" w:rsidRPr="005A66D4" w:rsidRDefault="005A66D4" w:rsidP="005A66D4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Are exits, aisles and stairs clean, clear and free from trip hazards?</w:t>
            </w:r>
          </w:p>
        </w:tc>
        <w:tc>
          <w:tcPr>
            <w:tcW w:w="337" w:type="pct"/>
          </w:tcPr>
          <w:p w14:paraId="57C5558E" w14:textId="77777777" w:rsidR="005A66D4" w:rsidRPr="005A66D4" w:rsidRDefault="005A66D4" w:rsidP="005A66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48702019" w14:textId="77777777" w:rsidR="005A66D4" w:rsidRPr="005A66D4" w:rsidRDefault="005A66D4" w:rsidP="005A66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08C2E0F" w14:textId="77777777" w:rsidR="005A66D4" w:rsidRPr="005A66D4" w:rsidRDefault="005A66D4" w:rsidP="005A66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3C6D1981" w14:textId="77777777" w:rsidTr="005A66D4">
        <w:tc>
          <w:tcPr>
            <w:tcW w:w="366" w:type="pct"/>
          </w:tcPr>
          <w:p w14:paraId="78258005" w14:textId="77777777" w:rsidR="005A66D4" w:rsidRPr="005A66D4" w:rsidRDefault="00724606" w:rsidP="005A66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559" w:type="pct"/>
          </w:tcPr>
          <w:p w14:paraId="51AD4ACF" w14:textId="77777777" w:rsidR="005A66D4" w:rsidRPr="005A66D4" w:rsidRDefault="005A66D4" w:rsidP="005A66D4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work areas clean, sanitary and orderly?</w:t>
            </w:r>
          </w:p>
        </w:tc>
        <w:tc>
          <w:tcPr>
            <w:tcW w:w="337" w:type="pct"/>
          </w:tcPr>
          <w:p w14:paraId="001BBEF2" w14:textId="77777777" w:rsidR="005A66D4" w:rsidRPr="005A66D4" w:rsidRDefault="005A66D4" w:rsidP="005A66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4378F1ED" w14:textId="77777777" w:rsidR="005A66D4" w:rsidRPr="005A66D4" w:rsidRDefault="005A66D4" w:rsidP="005A66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1E5EACB" w14:textId="77777777" w:rsidR="005A66D4" w:rsidRPr="005A66D4" w:rsidRDefault="005A66D4" w:rsidP="005A66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5A66D4" w14:paraId="66BD525D" w14:textId="77777777" w:rsidTr="005A66D4">
        <w:tc>
          <w:tcPr>
            <w:tcW w:w="366" w:type="pct"/>
          </w:tcPr>
          <w:p w14:paraId="407846B3" w14:textId="77777777" w:rsidR="00724606" w:rsidRPr="005A66D4" w:rsidRDefault="00724606" w:rsidP="005A66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559" w:type="pct"/>
          </w:tcPr>
          <w:p w14:paraId="613D1CE3" w14:textId="77777777" w:rsidR="00724606" w:rsidRPr="005A66D4" w:rsidRDefault="00724606" w:rsidP="005A66D4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bathrooms, wash facilities, lunchrooms, locker rooms clean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A66D4">
              <w:rPr>
                <w:rFonts w:ascii="Arial" w:hAnsi="Arial" w:cs="Arial"/>
                <w:sz w:val="24"/>
                <w:szCs w:val="24"/>
              </w:rPr>
              <w:t>sanitary</w:t>
            </w:r>
            <w:r>
              <w:rPr>
                <w:rFonts w:ascii="Arial" w:hAnsi="Arial" w:cs="Arial"/>
                <w:sz w:val="24"/>
                <w:szCs w:val="24"/>
              </w:rPr>
              <w:t xml:space="preserve"> and orderly</w:t>
            </w:r>
            <w:r w:rsidRPr="005A66D4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7" w:type="pct"/>
          </w:tcPr>
          <w:p w14:paraId="008A24D5" w14:textId="77777777" w:rsidR="00724606" w:rsidRPr="005A66D4" w:rsidRDefault="00724606" w:rsidP="005A66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4EB3B63A" w14:textId="77777777" w:rsidR="00724606" w:rsidRPr="005A66D4" w:rsidRDefault="00724606" w:rsidP="005A66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F62A769" w14:textId="77777777" w:rsidR="00724606" w:rsidRPr="005A66D4" w:rsidRDefault="00724606" w:rsidP="005A66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5A66D4" w14:paraId="16D544B1" w14:textId="77777777" w:rsidTr="005A66D4">
        <w:tc>
          <w:tcPr>
            <w:tcW w:w="366" w:type="pct"/>
          </w:tcPr>
          <w:p w14:paraId="080DB738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3559" w:type="pct"/>
          </w:tcPr>
          <w:p w14:paraId="113A955F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spills promptly cleaned up or contained?</w:t>
            </w:r>
          </w:p>
        </w:tc>
        <w:tc>
          <w:tcPr>
            <w:tcW w:w="337" w:type="pct"/>
          </w:tcPr>
          <w:p w14:paraId="0F810F91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653EEE0A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A3ED099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5A66D4" w14:paraId="0688AB2F" w14:textId="77777777" w:rsidTr="005A66D4">
        <w:tc>
          <w:tcPr>
            <w:tcW w:w="366" w:type="pct"/>
          </w:tcPr>
          <w:p w14:paraId="0EB8FC3E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3559" w:type="pct"/>
          </w:tcPr>
          <w:p w14:paraId="69B18401" w14:textId="77777777" w:rsidR="00724606" w:rsidRPr="005A66D4" w:rsidRDefault="00724606" w:rsidP="0072460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  <w:lang w:eastAsia="en-CA"/>
              </w:rPr>
              <w:t>Are signs used to warn of wet floors?</w:t>
            </w:r>
          </w:p>
        </w:tc>
        <w:tc>
          <w:tcPr>
            <w:tcW w:w="337" w:type="pct"/>
          </w:tcPr>
          <w:p w14:paraId="5A21FE04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651ACF9E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09BDD61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5A66D4" w14:paraId="6C671458" w14:textId="77777777" w:rsidTr="00724606">
        <w:trPr>
          <w:trHeight w:val="368"/>
        </w:trPr>
        <w:tc>
          <w:tcPr>
            <w:tcW w:w="366" w:type="pct"/>
          </w:tcPr>
          <w:p w14:paraId="441BCE7D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3559" w:type="pct"/>
          </w:tcPr>
          <w:p w14:paraId="79CD75E3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Is storage neat, stable and orderly?</w:t>
            </w:r>
          </w:p>
        </w:tc>
        <w:tc>
          <w:tcPr>
            <w:tcW w:w="337" w:type="pct"/>
          </w:tcPr>
          <w:p w14:paraId="5A30758E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101ABE9A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D0ED0A4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5A66D4" w14:paraId="4A34813C" w14:textId="77777777" w:rsidTr="005A66D4">
        <w:tc>
          <w:tcPr>
            <w:tcW w:w="366" w:type="pct"/>
          </w:tcPr>
          <w:p w14:paraId="49845C0B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3559" w:type="pct"/>
            <w:shd w:val="clear" w:color="auto" w:fill="FFFFFF" w:themeFill="background1"/>
            <w:vAlign w:val="center"/>
          </w:tcPr>
          <w:p w14:paraId="75CBF75F" w14:textId="77777777" w:rsidR="00724606" w:rsidRPr="005A66D4" w:rsidRDefault="00724606" w:rsidP="00724606">
            <w:pPr>
              <w:ind w:left="78" w:right="53"/>
              <w:rPr>
                <w:rFonts w:ascii="Arial" w:hAnsi="Arial" w:cs="Arial"/>
                <w:sz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hoses, extension cords, utility lights, tools and other equipment not being used stored at an assigned area?</w:t>
            </w:r>
          </w:p>
        </w:tc>
        <w:tc>
          <w:tcPr>
            <w:tcW w:w="337" w:type="pct"/>
          </w:tcPr>
          <w:p w14:paraId="2CDDEE80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5913690F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8B24601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5A66D4" w14:paraId="30A38657" w14:textId="77777777" w:rsidTr="005A66D4">
        <w:tc>
          <w:tcPr>
            <w:tcW w:w="366" w:type="pct"/>
          </w:tcPr>
          <w:p w14:paraId="5B4EB1B6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3559" w:type="pct"/>
            <w:shd w:val="clear" w:color="auto" w:fill="FFFFFF" w:themeFill="background1"/>
            <w:vAlign w:val="center"/>
          </w:tcPr>
          <w:p w14:paraId="750487ED" w14:textId="77777777" w:rsidR="00724606" w:rsidRPr="005A66D4" w:rsidRDefault="00724606" w:rsidP="00724606">
            <w:pPr>
              <w:ind w:left="78" w:right="53"/>
              <w:rPr>
                <w:rFonts w:ascii="Arial" w:hAnsi="Arial" w:cs="Arial"/>
                <w:sz w:val="24"/>
              </w:rPr>
            </w:pPr>
            <w:r w:rsidRPr="005A66D4">
              <w:rPr>
                <w:rFonts w:ascii="Arial" w:hAnsi="Arial" w:cs="Arial"/>
                <w:sz w:val="24"/>
              </w:rPr>
              <w:t>Are</w:t>
            </w:r>
            <w:r w:rsidRPr="005A66D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-1"/>
                <w:sz w:val="24"/>
              </w:rPr>
              <w:t>al</w:t>
            </w:r>
            <w:r w:rsidRPr="005A66D4">
              <w:rPr>
                <w:rFonts w:ascii="Arial" w:hAnsi="Arial" w:cs="Arial"/>
                <w:sz w:val="24"/>
              </w:rPr>
              <w:t>l</w:t>
            </w:r>
            <w:r w:rsidRPr="005A66D4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-1"/>
                <w:sz w:val="24"/>
              </w:rPr>
              <w:t>ou</w:t>
            </w:r>
            <w:r w:rsidRPr="005A66D4">
              <w:rPr>
                <w:rFonts w:ascii="Arial" w:hAnsi="Arial" w:cs="Arial"/>
                <w:spacing w:val="2"/>
                <w:sz w:val="24"/>
              </w:rPr>
              <w:t>t</w:t>
            </w:r>
            <w:r w:rsidRPr="005A66D4">
              <w:rPr>
                <w:rFonts w:ascii="Arial" w:hAnsi="Arial" w:cs="Arial"/>
                <w:spacing w:val="-4"/>
                <w:sz w:val="24"/>
              </w:rPr>
              <w:t>s</w:t>
            </w:r>
            <w:r w:rsidRPr="005A66D4">
              <w:rPr>
                <w:rFonts w:ascii="Arial" w:hAnsi="Arial" w:cs="Arial"/>
                <w:spacing w:val="3"/>
                <w:sz w:val="24"/>
              </w:rPr>
              <w:t>i</w:t>
            </w:r>
            <w:r w:rsidRPr="005A66D4">
              <w:rPr>
                <w:rFonts w:ascii="Arial" w:hAnsi="Arial" w:cs="Arial"/>
                <w:spacing w:val="-1"/>
                <w:sz w:val="24"/>
              </w:rPr>
              <w:t>d</w:t>
            </w:r>
            <w:r w:rsidRPr="005A66D4">
              <w:rPr>
                <w:rFonts w:ascii="Arial" w:hAnsi="Arial" w:cs="Arial"/>
                <w:sz w:val="24"/>
              </w:rPr>
              <w:t>e</w:t>
            </w:r>
            <w:r w:rsidRPr="005A66D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-6"/>
                <w:sz w:val="24"/>
              </w:rPr>
              <w:t>w</w:t>
            </w:r>
            <w:r w:rsidRPr="005A66D4">
              <w:rPr>
                <w:rFonts w:ascii="Arial" w:hAnsi="Arial" w:cs="Arial"/>
                <w:spacing w:val="-1"/>
                <w:sz w:val="24"/>
              </w:rPr>
              <w:t>a</w:t>
            </w:r>
            <w:r w:rsidRPr="005A66D4">
              <w:rPr>
                <w:rFonts w:ascii="Arial" w:hAnsi="Arial" w:cs="Arial"/>
                <w:spacing w:val="3"/>
                <w:sz w:val="24"/>
              </w:rPr>
              <w:t>l</w:t>
            </w:r>
            <w:r w:rsidRPr="005A66D4">
              <w:rPr>
                <w:rFonts w:ascii="Arial" w:hAnsi="Arial" w:cs="Arial"/>
                <w:sz w:val="24"/>
              </w:rPr>
              <w:t>k</w:t>
            </w:r>
            <w:r w:rsidRPr="005A66D4">
              <w:rPr>
                <w:rFonts w:ascii="Arial" w:hAnsi="Arial" w:cs="Arial"/>
                <w:spacing w:val="-6"/>
                <w:sz w:val="24"/>
              </w:rPr>
              <w:t>w</w:t>
            </w:r>
            <w:r w:rsidRPr="005A66D4">
              <w:rPr>
                <w:rFonts w:ascii="Arial" w:hAnsi="Arial" w:cs="Arial"/>
                <w:spacing w:val="-1"/>
                <w:sz w:val="24"/>
              </w:rPr>
              <w:t>a</w:t>
            </w:r>
            <w:r w:rsidRPr="005A66D4">
              <w:rPr>
                <w:rFonts w:ascii="Arial" w:hAnsi="Arial" w:cs="Arial"/>
                <w:sz w:val="24"/>
              </w:rPr>
              <w:t>ys</w:t>
            </w:r>
            <w:r w:rsidRPr="005A66D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z w:val="24"/>
              </w:rPr>
              <w:t>k</w:t>
            </w:r>
            <w:r w:rsidRPr="005A66D4">
              <w:rPr>
                <w:rFonts w:ascii="Arial" w:hAnsi="Arial" w:cs="Arial"/>
                <w:spacing w:val="-1"/>
                <w:sz w:val="24"/>
              </w:rPr>
              <w:t>ep</w:t>
            </w:r>
            <w:r w:rsidRPr="005A66D4">
              <w:rPr>
                <w:rFonts w:ascii="Arial" w:hAnsi="Arial" w:cs="Arial"/>
                <w:sz w:val="24"/>
              </w:rPr>
              <w:t>t</w:t>
            </w:r>
            <w:r w:rsidRPr="005A66D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6"/>
                <w:sz w:val="24"/>
              </w:rPr>
              <w:t>f</w:t>
            </w:r>
            <w:r w:rsidRPr="005A66D4">
              <w:rPr>
                <w:rFonts w:ascii="Arial" w:hAnsi="Arial" w:cs="Arial"/>
                <w:sz w:val="24"/>
              </w:rPr>
              <w:t>r</w:t>
            </w:r>
            <w:r w:rsidRPr="005A66D4">
              <w:rPr>
                <w:rFonts w:ascii="Arial" w:hAnsi="Arial" w:cs="Arial"/>
                <w:spacing w:val="-1"/>
                <w:sz w:val="24"/>
              </w:rPr>
              <w:t>e</w:t>
            </w:r>
            <w:r w:rsidRPr="005A66D4">
              <w:rPr>
                <w:rFonts w:ascii="Arial" w:hAnsi="Arial" w:cs="Arial"/>
                <w:sz w:val="24"/>
              </w:rPr>
              <w:t>e</w:t>
            </w:r>
            <w:r w:rsidRPr="005A66D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-6"/>
                <w:sz w:val="24"/>
              </w:rPr>
              <w:t>o</w:t>
            </w:r>
            <w:r w:rsidRPr="005A66D4">
              <w:rPr>
                <w:rFonts w:ascii="Arial" w:hAnsi="Arial" w:cs="Arial"/>
                <w:sz w:val="24"/>
              </w:rPr>
              <w:t>f</w:t>
            </w:r>
            <w:r w:rsidRPr="005A66D4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-1"/>
                <w:sz w:val="24"/>
              </w:rPr>
              <w:t>i</w:t>
            </w:r>
            <w:r w:rsidRPr="005A66D4">
              <w:rPr>
                <w:rFonts w:ascii="Arial" w:hAnsi="Arial" w:cs="Arial"/>
                <w:sz w:val="24"/>
              </w:rPr>
              <w:t>c</w:t>
            </w:r>
            <w:r w:rsidRPr="005A66D4">
              <w:rPr>
                <w:rFonts w:ascii="Arial" w:hAnsi="Arial" w:cs="Arial"/>
                <w:spacing w:val="-1"/>
                <w:sz w:val="24"/>
              </w:rPr>
              <w:t>e</w:t>
            </w:r>
            <w:r w:rsidRPr="005A66D4">
              <w:rPr>
                <w:rFonts w:ascii="Arial" w:hAnsi="Arial" w:cs="Arial"/>
                <w:sz w:val="24"/>
              </w:rPr>
              <w:t>,</w:t>
            </w:r>
            <w:r w:rsidRPr="005A66D4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-4"/>
                <w:sz w:val="24"/>
              </w:rPr>
              <w:t>s</w:t>
            </w:r>
            <w:r w:rsidRPr="005A66D4">
              <w:rPr>
                <w:rFonts w:ascii="Arial" w:hAnsi="Arial" w:cs="Arial"/>
                <w:spacing w:val="-1"/>
                <w:sz w:val="24"/>
              </w:rPr>
              <w:t>no</w:t>
            </w:r>
            <w:r w:rsidRPr="005A66D4">
              <w:rPr>
                <w:rFonts w:ascii="Arial" w:hAnsi="Arial" w:cs="Arial"/>
                <w:spacing w:val="-6"/>
                <w:sz w:val="24"/>
              </w:rPr>
              <w:t>w</w:t>
            </w:r>
            <w:r w:rsidRPr="005A66D4">
              <w:rPr>
                <w:rFonts w:ascii="Arial" w:hAnsi="Arial" w:cs="Arial"/>
                <w:sz w:val="24"/>
              </w:rPr>
              <w:t>,</w:t>
            </w:r>
            <w:r w:rsidRPr="005A66D4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-1"/>
                <w:sz w:val="24"/>
              </w:rPr>
              <w:t>an</w:t>
            </w:r>
            <w:r w:rsidRPr="005A66D4">
              <w:rPr>
                <w:rFonts w:ascii="Arial" w:hAnsi="Arial" w:cs="Arial"/>
                <w:sz w:val="24"/>
              </w:rPr>
              <w:t xml:space="preserve">d </w:t>
            </w:r>
            <w:r w:rsidRPr="005A66D4">
              <w:rPr>
                <w:rFonts w:ascii="Arial" w:hAnsi="Arial" w:cs="Arial"/>
                <w:spacing w:val="-1"/>
                <w:sz w:val="24"/>
              </w:rPr>
              <w:t>ob</w:t>
            </w:r>
            <w:r w:rsidRPr="005A66D4">
              <w:rPr>
                <w:rFonts w:ascii="Arial" w:hAnsi="Arial" w:cs="Arial"/>
                <w:spacing w:val="-4"/>
                <w:sz w:val="24"/>
              </w:rPr>
              <w:t>s</w:t>
            </w:r>
            <w:r w:rsidRPr="005A66D4">
              <w:rPr>
                <w:rFonts w:ascii="Arial" w:hAnsi="Arial" w:cs="Arial"/>
                <w:spacing w:val="2"/>
                <w:sz w:val="24"/>
              </w:rPr>
              <w:t>t</w:t>
            </w:r>
            <w:r w:rsidRPr="005A66D4">
              <w:rPr>
                <w:rFonts w:ascii="Arial" w:hAnsi="Arial" w:cs="Arial"/>
                <w:sz w:val="24"/>
              </w:rPr>
              <w:t>r</w:t>
            </w:r>
            <w:r w:rsidRPr="005A66D4">
              <w:rPr>
                <w:rFonts w:ascii="Arial" w:hAnsi="Arial" w:cs="Arial"/>
                <w:spacing w:val="-1"/>
                <w:sz w:val="24"/>
              </w:rPr>
              <w:t>u</w:t>
            </w:r>
            <w:r w:rsidRPr="005A66D4">
              <w:rPr>
                <w:rFonts w:ascii="Arial" w:hAnsi="Arial" w:cs="Arial"/>
                <w:sz w:val="24"/>
              </w:rPr>
              <w:t>c</w:t>
            </w:r>
            <w:r w:rsidRPr="005A66D4">
              <w:rPr>
                <w:rFonts w:ascii="Arial" w:hAnsi="Arial" w:cs="Arial"/>
                <w:spacing w:val="2"/>
                <w:sz w:val="24"/>
              </w:rPr>
              <w:t>t</w:t>
            </w:r>
            <w:r w:rsidRPr="005A66D4">
              <w:rPr>
                <w:rFonts w:ascii="Arial" w:hAnsi="Arial" w:cs="Arial"/>
                <w:spacing w:val="3"/>
                <w:sz w:val="24"/>
              </w:rPr>
              <w:t>i</w:t>
            </w:r>
            <w:r w:rsidRPr="005A66D4">
              <w:rPr>
                <w:rFonts w:ascii="Arial" w:hAnsi="Arial" w:cs="Arial"/>
                <w:spacing w:val="-1"/>
                <w:sz w:val="24"/>
              </w:rPr>
              <w:t>on</w:t>
            </w:r>
            <w:r w:rsidRPr="005A66D4">
              <w:rPr>
                <w:rFonts w:ascii="Arial" w:hAnsi="Arial" w:cs="Arial"/>
                <w:spacing w:val="-4"/>
                <w:sz w:val="24"/>
              </w:rPr>
              <w:t>s</w:t>
            </w:r>
            <w:r w:rsidRPr="005A66D4"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337" w:type="pct"/>
          </w:tcPr>
          <w:p w14:paraId="49DF961E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218EE307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1A84D20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5A66D4" w14:paraId="2DB8A346" w14:textId="77777777" w:rsidTr="005A66D4">
        <w:tc>
          <w:tcPr>
            <w:tcW w:w="366" w:type="pct"/>
          </w:tcPr>
          <w:p w14:paraId="0C65768D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3559" w:type="pct"/>
            <w:shd w:val="clear" w:color="auto" w:fill="FFFFFF" w:themeFill="background1"/>
            <w:vAlign w:val="center"/>
          </w:tcPr>
          <w:p w14:paraId="2B81AE04" w14:textId="77777777" w:rsidR="00724606" w:rsidRPr="005A66D4" w:rsidRDefault="00724606" w:rsidP="00724606">
            <w:pPr>
              <w:ind w:left="78" w:right="53"/>
              <w:rPr>
                <w:rFonts w:ascii="Arial" w:hAnsi="Arial" w:cs="Arial"/>
                <w:sz w:val="24"/>
              </w:rPr>
            </w:pPr>
            <w:r w:rsidRPr="005A66D4">
              <w:rPr>
                <w:rFonts w:ascii="Arial" w:hAnsi="Arial" w:cs="Arial"/>
                <w:sz w:val="24"/>
                <w:szCs w:val="24"/>
                <w:lang w:eastAsia="en-CA"/>
              </w:rPr>
              <w:t>Are parking lots free from slip, trip and fall hazards?</w:t>
            </w:r>
          </w:p>
        </w:tc>
        <w:tc>
          <w:tcPr>
            <w:tcW w:w="337" w:type="pct"/>
          </w:tcPr>
          <w:p w14:paraId="28FDA6C9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25F42841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2B8FC6D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5A66D4" w14:paraId="17910F6E" w14:textId="77777777" w:rsidTr="0072799B">
        <w:tc>
          <w:tcPr>
            <w:tcW w:w="366" w:type="pct"/>
          </w:tcPr>
          <w:p w14:paraId="1F5C8312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3559" w:type="pct"/>
          </w:tcPr>
          <w:p w14:paraId="3B1D0213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  <w:lang w:eastAsia="en-CA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 xml:space="preserve">waste storage areas </w:t>
            </w:r>
            <w:r w:rsidRPr="005A66D4">
              <w:rPr>
                <w:rFonts w:ascii="Arial" w:hAnsi="Arial" w:cs="Arial"/>
                <w:sz w:val="24"/>
                <w:szCs w:val="24"/>
                <w:lang w:eastAsia="en-CA"/>
              </w:rPr>
              <w:t>clean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 xml:space="preserve">, orderly and free from </w:t>
            </w:r>
            <w:r w:rsidRPr="005A66D4">
              <w:rPr>
                <w:rFonts w:ascii="Arial" w:hAnsi="Arial" w:cs="Arial"/>
                <w:sz w:val="24"/>
                <w:szCs w:val="24"/>
                <w:lang w:eastAsia="en-CA"/>
              </w:rPr>
              <w:t xml:space="preserve"> spil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>ls</w:t>
            </w:r>
            <w:r w:rsidRPr="005A66D4">
              <w:rPr>
                <w:rFonts w:ascii="Arial" w:hAnsi="Arial" w:cs="Arial"/>
                <w:sz w:val="24"/>
                <w:szCs w:val="24"/>
                <w:lang w:eastAsia="en-CA"/>
              </w:rPr>
              <w:t>?</w:t>
            </w:r>
          </w:p>
        </w:tc>
        <w:tc>
          <w:tcPr>
            <w:tcW w:w="337" w:type="pct"/>
          </w:tcPr>
          <w:p w14:paraId="62E55B65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13F0149A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C53026D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5A66D4" w14:paraId="10B9E84F" w14:textId="77777777" w:rsidTr="005A66D4">
        <w:trPr>
          <w:trHeight w:val="185"/>
        </w:trPr>
        <w:tc>
          <w:tcPr>
            <w:tcW w:w="366" w:type="pct"/>
          </w:tcPr>
          <w:p w14:paraId="33099DF1" w14:textId="77777777" w:rsidR="00724606" w:rsidRPr="005A66D4" w:rsidRDefault="00724606" w:rsidP="0072460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2.13</w:t>
            </w:r>
          </w:p>
        </w:tc>
        <w:tc>
          <w:tcPr>
            <w:tcW w:w="3559" w:type="pct"/>
          </w:tcPr>
          <w:p w14:paraId="12FCFC1F" w14:textId="77777777" w:rsidR="00724606" w:rsidRPr="005A66D4" w:rsidRDefault="00724606" w:rsidP="0072460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5A66D4">
              <w:rPr>
                <w:rFonts w:ascii="Arial" w:hAnsi="Arial" w:cs="Arial"/>
                <w:sz w:val="24"/>
                <w:szCs w:val="24"/>
                <w:lang w:eastAsia="en-CA"/>
              </w:rPr>
              <w:t>Other</w:t>
            </w:r>
          </w:p>
        </w:tc>
        <w:tc>
          <w:tcPr>
            <w:tcW w:w="337" w:type="pct"/>
          </w:tcPr>
          <w:p w14:paraId="0E60F560" w14:textId="77777777" w:rsidR="00724606" w:rsidRPr="005A66D4" w:rsidRDefault="00724606" w:rsidP="0072460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408" w:type="pct"/>
          </w:tcPr>
          <w:p w14:paraId="38B21B9F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3DA81FF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5A66D4" w14:paraId="4ABE4E3E" w14:textId="77777777" w:rsidTr="005A66D4">
        <w:tc>
          <w:tcPr>
            <w:tcW w:w="366" w:type="pct"/>
          </w:tcPr>
          <w:p w14:paraId="4711DBEA" w14:textId="77777777" w:rsidR="00724606" w:rsidRPr="005A66D4" w:rsidRDefault="00724606" w:rsidP="0072460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559" w:type="pct"/>
          </w:tcPr>
          <w:p w14:paraId="132E8936" w14:textId="77777777" w:rsidR="00724606" w:rsidRPr="005A66D4" w:rsidRDefault="00724606" w:rsidP="0072460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37" w:type="pct"/>
          </w:tcPr>
          <w:p w14:paraId="7B5290FD" w14:textId="77777777" w:rsidR="00724606" w:rsidRPr="005A66D4" w:rsidRDefault="00724606" w:rsidP="0072460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408" w:type="pct"/>
          </w:tcPr>
          <w:p w14:paraId="299138D7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33E5E8E" w14:textId="77777777" w:rsidR="00724606" w:rsidRPr="005A66D4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ECE5D2" w14:textId="77777777" w:rsidR="00684255" w:rsidRPr="00E44555" w:rsidRDefault="00684255" w:rsidP="00E44555">
      <w:pPr>
        <w:rPr>
          <w:rFonts w:ascii="Arial" w:hAnsi="Arial" w:cs="Arial"/>
          <w:sz w:val="24"/>
          <w:szCs w:val="24"/>
        </w:rPr>
      </w:pPr>
      <w:bookmarkStart w:id="3" w:name="_Hlk132193569"/>
    </w:p>
    <w:bookmarkEnd w:id="3"/>
    <w:p w14:paraId="6707402E" w14:textId="77777777" w:rsidR="009A3FE1" w:rsidRPr="00E44555" w:rsidRDefault="00724606" w:rsidP="00E445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Electrical Safety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"/>
        <w:gridCol w:w="7029"/>
        <w:gridCol w:w="630"/>
        <w:gridCol w:w="524"/>
        <w:gridCol w:w="617"/>
      </w:tblGrid>
      <w:tr w:rsidR="005A3E2D" w:rsidRPr="00724606" w14:paraId="276FA090" w14:textId="77777777" w:rsidTr="00724606">
        <w:tc>
          <w:tcPr>
            <w:tcW w:w="294" w:type="pct"/>
          </w:tcPr>
          <w:p w14:paraId="1C3609DE" w14:textId="77777777" w:rsidR="005A3E2D" w:rsidRPr="00724606" w:rsidRDefault="005A66D4" w:rsidP="00E44555">
            <w:pPr>
              <w:rPr>
                <w:rFonts w:ascii="Arial" w:hAnsi="Arial" w:cs="Arial"/>
                <w:sz w:val="24"/>
                <w:szCs w:val="24"/>
              </w:rPr>
            </w:pPr>
            <w:r w:rsidRPr="00724606"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759" w:type="pct"/>
          </w:tcPr>
          <w:p w14:paraId="6025455D" w14:textId="77777777" w:rsidR="005A3E2D" w:rsidRPr="00724606" w:rsidRDefault="005A66D4" w:rsidP="00E44555">
            <w:pPr>
              <w:rPr>
                <w:rFonts w:ascii="Arial" w:hAnsi="Arial" w:cs="Arial"/>
                <w:sz w:val="24"/>
                <w:szCs w:val="24"/>
              </w:rPr>
            </w:pPr>
            <w:r w:rsidRPr="00724606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</w:tcPr>
          <w:p w14:paraId="10E2F813" w14:textId="77777777" w:rsidR="005A3E2D" w:rsidRPr="00724606" w:rsidRDefault="005A3E2D" w:rsidP="00E44555">
            <w:pPr>
              <w:rPr>
                <w:rFonts w:ascii="Arial" w:hAnsi="Arial" w:cs="Arial"/>
                <w:sz w:val="24"/>
                <w:szCs w:val="24"/>
              </w:rPr>
            </w:pPr>
            <w:r w:rsidRPr="00724606">
              <w:rPr>
                <w:rFonts w:ascii="Arial" w:hAnsi="Arial" w:cs="Arial"/>
                <w:sz w:val="24"/>
                <w:szCs w:val="24"/>
              </w:rPr>
              <w:t>Y</w:t>
            </w:r>
            <w:r w:rsidR="00A164C9" w:rsidRPr="00724606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80" w:type="pct"/>
          </w:tcPr>
          <w:p w14:paraId="6E53AAF8" w14:textId="77777777" w:rsidR="005A3E2D" w:rsidRPr="00724606" w:rsidRDefault="005A3E2D" w:rsidP="00E44555">
            <w:pPr>
              <w:rPr>
                <w:rFonts w:ascii="Arial" w:hAnsi="Arial" w:cs="Arial"/>
                <w:sz w:val="24"/>
                <w:szCs w:val="24"/>
              </w:rPr>
            </w:pPr>
            <w:r w:rsidRPr="00724606">
              <w:rPr>
                <w:rFonts w:ascii="Arial" w:hAnsi="Arial" w:cs="Arial"/>
                <w:sz w:val="24"/>
                <w:szCs w:val="24"/>
              </w:rPr>
              <w:t>N</w:t>
            </w:r>
            <w:r w:rsidR="00A164C9" w:rsidRPr="0072460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0" w:type="pct"/>
          </w:tcPr>
          <w:p w14:paraId="1AD2E388" w14:textId="77777777" w:rsidR="005A3E2D" w:rsidRPr="00724606" w:rsidRDefault="005A3E2D" w:rsidP="00E44555">
            <w:pPr>
              <w:rPr>
                <w:rFonts w:ascii="Arial" w:hAnsi="Arial" w:cs="Arial"/>
                <w:sz w:val="24"/>
                <w:szCs w:val="24"/>
              </w:rPr>
            </w:pPr>
            <w:r w:rsidRPr="0072460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724606" w:rsidRPr="00724606" w14:paraId="063DC54C" w14:textId="77777777" w:rsidTr="00724606">
        <w:tc>
          <w:tcPr>
            <w:tcW w:w="294" w:type="pct"/>
          </w:tcPr>
          <w:p w14:paraId="006F8B15" w14:textId="626BBC21" w:rsidR="00724606" w:rsidRPr="00724606" w:rsidRDefault="00113B3B" w:rsidP="0072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24606" w:rsidRPr="00724606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759" w:type="pct"/>
            <w:shd w:val="clear" w:color="auto" w:fill="FFFFFF" w:themeFill="background1"/>
            <w:vAlign w:val="center"/>
          </w:tcPr>
          <w:p w14:paraId="52376524" w14:textId="77777777" w:rsidR="00724606" w:rsidRPr="00724606" w:rsidRDefault="00724606" w:rsidP="00724606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724606">
              <w:rPr>
                <w:rFonts w:ascii="Arial" w:eastAsia="Arial Unicode MS" w:hAnsi="Arial" w:cs="Arial"/>
                <w:sz w:val="24"/>
                <w:szCs w:val="24"/>
              </w:rPr>
              <w:t>Are electrical cords &amp; plugs in good condition?</w:t>
            </w:r>
          </w:p>
        </w:tc>
        <w:tc>
          <w:tcPr>
            <w:tcW w:w="337" w:type="pct"/>
          </w:tcPr>
          <w:p w14:paraId="322FFEFB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655AD82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FEE5B9F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724606" w14:paraId="6C38716A" w14:textId="77777777" w:rsidTr="00724606">
        <w:tc>
          <w:tcPr>
            <w:tcW w:w="294" w:type="pct"/>
          </w:tcPr>
          <w:p w14:paraId="0AC6A29E" w14:textId="2A08279A" w:rsidR="00724606" w:rsidRPr="00724606" w:rsidRDefault="00113B3B" w:rsidP="0072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24606" w:rsidRPr="00724606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759" w:type="pct"/>
            <w:shd w:val="clear" w:color="auto" w:fill="FFFFFF" w:themeFill="background1"/>
            <w:vAlign w:val="center"/>
          </w:tcPr>
          <w:p w14:paraId="01594F1C" w14:textId="77777777" w:rsidR="00724606" w:rsidRPr="00724606" w:rsidRDefault="00724606" w:rsidP="00724606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724606">
              <w:rPr>
                <w:rFonts w:ascii="Arial" w:eastAsia="Arial Unicode MS" w:hAnsi="Arial" w:cs="Arial"/>
                <w:sz w:val="24"/>
                <w:szCs w:val="24"/>
              </w:rPr>
              <w:t>Are electrical cords only used for temporary means of electricity?</w:t>
            </w:r>
          </w:p>
        </w:tc>
        <w:tc>
          <w:tcPr>
            <w:tcW w:w="337" w:type="pct"/>
          </w:tcPr>
          <w:p w14:paraId="5A3C9221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0BED53A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4070430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724606" w14:paraId="6D4900D8" w14:textId="77777777" w:rsidTr="00724606">
        <w:tc>
          <w:tcPr>
            <w:tcW w:w="294" w:type="pct"/>
          </w:tcPr>
          <w:p w14:paraId="4C63D064" w14:textId="3D0B16F9" w:rsidR="00724606" w:rsidRPr="00724606" w:rsidRDefault="00113B3B" w:rsidP="0072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724606" w:rsidRPr="007246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59" w:type="pct"/>
            <w:shd w:val="clear" w:color="auto" w:fill="FFFFFF" w:themeFill="background1"/>
            <w:vAlign w:val="center"/>
          </w:tcPr>
          <w:p w14:paraId="2C3E60EC" w14:textId="77777777" w:rsidR="00724606" w:rsidRPr="00724606" w:rsidRDefault="00724606" w:rsidP="00724606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724606">
              <w:rPr>
                <w:rFonts w:ascii="Arial" w:eastAsia="Arial Unicode MS" w:hAnsi="Arial" w:cs="Arial"/>
                <w:sz w:val="24"/>
                <w:szCs w:val="24"/>
              </w:rPr>
              <w:t>Is all electrical equipment properly grounded?</w:t>
            </w:r>
          </w:p>
        </w:tc>
        <w:tc>
          <w:tcPr>
            <w:tcW w:w="337" w:type="pct"/>
          </w:tcPr>
          <w:p w14:paraId="70191A58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E148F4B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5C9E452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724606" w14:paraId="3D643156" w14:textId="77777777" w:rsidTr="0072799B">
        <w:tc>
          <w:tcPr>
            <w:tcW w:w="294" w:type="pct"/>
          </w:tcPr>
          <w:p w14:paraId="24B23D41" w14:textId="318675CF" w:rsidR="00724606" w:rsidRPr="00724606" w:rsidRDefault="00113B3B" w:rsidP="0072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724606" w:rsidRPr="007246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59" w:type="pct"/>
            <w:shd w:val="clear" w:color="auto" w:fill="FFFFFF" w:themeFill="background1"/>
            <w:vAlign w:val="center"/>
          </w:tcPr>
          <w:p w14:paraId="64E4B7E9" w14:textId="77777777" w:rsidR="00724606" w:rsidRPr="00724606" w:rsidRDefault="00724606" w:rsidP="00724606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724606">
              <w:rPr>
                <w:rFonts w:ascii="Arial" w:eastAsia="Arial Unicode MS" w:hAnsi="Arial" w:cs="Arial"/>
                <w:sz w:val="24"/>
                <w:szCs w:val="24"/>
              </w:rPr>
              <w:t>Are electrical cords exposed in areas where employees walk?</w:t>
            </w:r>
          </w:p>
        </w:tc>
        <w:tc>
          <w:tcPr>
            <w:tcW w:w="337" w:type="pct"/>
          </w:tcPr>
          <w:p w14:paraId="3570428E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EB6246B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C9FE6C1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724606" w14:paraId="79B387A4" w14:textId="77777777" w:rsidTr="0072799B">
        <w:tc>
          <w:tcPr>
            <w:tcW w:w="294" w:type="pct"/>
          </w:tcPr>
          <w:p w14:paraId="47C58510" w14:textId="66BF08D3" w:rsidR="00724606" w:rsidRPr="00724606" w:rsidRDefault="00113B3B" w:rsidP="0072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24606" w:rsidRPr="00724606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3759" w:type="pct"/>
            <w:shd w:val="clear" w:color="auto" w:fill="FFFFFF" w:themeFill="background1"/>
            <w:vAlign w:val="center"/>
          </w:tcPr>
          <w:p w14:paraId="7F8E81F6" w14:textId="77777777" w:rsidR="00724606" w:rsidRPr="00724606" w:rsidRDefault="00724606" w:rsidP="00724606">
            <w:pPr>
              <w:pStyle w:val="TableParagraph"/>
              <w:spacing w:before="57"/>
              <w:ind w:left="78" w:right="53"/>
              <w:rPr>
                <w:sz w:val="24"/>
                <w:szCs w:val="24"/>
              </w:rPr>
            </w:pPr>
            <w:r w:rsidRPr="00724606">
              <w:rPr>
                <w:color w:val="231F20"/>
                <w:sz w:val="24"/>
                <w:szCs w:val="24"/>
              </w:rPr>
              <w:t>Are electrical receptacles, switches, and controls located as not to be subjected to liquid spills?</w:t>
            </w:r>
          </w:p>
        </w:tc>
        <w:tc>
          <w:tcPr>
            <w:tcW w:w="337" w:type="pct"/>
          </w:tcPr>
          <w:p w14:paraId="191CC1B1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F3F5892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C35DEDD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724606" w14:paraId="79B45579" w14:textId="77777777" w:rsidTr="0072799B">
        <w:tc>
          <w:tcPr>
            <w:tcW w:w="294" w:type="pct"/>
          </w:tcPr>
          <w:p w14:paraId="7767AA17" w14:textId="42108708" w:rsidR="00724606" w:rsidRPr="00724606" w:rsidRDefault="00113B3B" w:rsidP="0072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24606" w:rsidRPr="00724606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3759" w:type="pct"/>
            <w:shd w:val="clear" w:color="auto" w:fill="FFFFFF" w:themeFill="background1"/>
            <w:vAlign w:val="center"/>
          </w:tcPr>
          <w:p w14:paraId="5EF53CF3" w14:textId="77777777" w:rsidR="00724606" w:rsidRPr="00724606" w:rsidRDefault="00724606" w:rsidP="00724606">
            <w:pPr>
              <w:pStyle w:val="TableParagraph"/>
              <w:spacing w:before="57"/>
              <w:ind w:left="78" w:right="53"/>
              <w:rPr>
                <w:color w:val="231F20"/>
                <w:sz w:val="24"/>
                <w:szCs w:val="24"/>
              </w:rPr>
            </w:pPr>
            <w:r w:rsidRPr="00724606">
              <w:rPr>
                <w:color w:val="231F20"/>
                <w:sz w:val="24"/>
                <w:szCs w:val="24"/>
              </w:rPr>
              <w:t>Are GFI electrical outlets used, where appropriate?</w:t>
            </w:r>
          </w:p>
        </w:tc>
        <w:tc>
          <w:tcPr>
            <w:tcW w:w="337" w:type="pct"/>
          </w:tcPr>
          <w:p w14:paraId="01301537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CAA97C7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78D7AFF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606" w:rsidRPr="00724606" w14:paraId="1F36CE6B" w14:textId="77777777" w:rsidTr="0072799B">
        <w:tc>
          <w:tcPr>
            <w:tcW w:w="294" w:type="pct"/>
          </w:tcPr>
          <w:p w14:paraId="163FFA6F" w14:textId="4ED3A187" w:rsidR="00724606" w:rsidRPr="00724606" w:rsidRDefault="00113B3B" w:rsidP="0072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24606" w:rsidRPr="00724606"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3759" w:type="pct"/>
            <w:shd w:val="clear" w:color="auto" w:fill="FFFFFF" w:themeFill="background1"/>
            <w:vAlign w:val="center"/>
          </w:tcPr>
          <w:p w14:paraId="2F772CBF" w14:textId="77777777" w:rsidR="00724606" w:rsidRPr="00724606" w:rsidRDefault="00724606" w:rsidP="00724606">
            <w:pPr>
              <w:pStyle w:val="TableParagraph"/>
              <w:spacing w:before="57"/>
              <w:ind w:left="78" w:right="53"/>
              <w:rPr>
                <w:color w:val="231F20"/>
                <w:sz w:val="24"/>
                <w:szCs w:val="24"/>
              </w:rPr>
            </w:pPr>
            <w:r w:rsidRPr="00724606">
              <w:rPr>
                <w:spacing w:val="2"/>
                <w:sz w:val="24"/>
                <w:szCs w:val="24"/>
              </w:rPr>
              <w:t>I</w:t>
            </w:r>
            <w:r w:rsidRPr="00724606">
              <w:rPr>
                <w:sz w:val="24"/>
                <w:szCs w:val="24"/>
              </w:rPr>
              <w:t>s</w:t>
            </w:r>
            <w:r w:rsidRPr="00724606">
              <w:rPr>
                <w:spacing w:val="-2"/>
                <w:sz w:val="24"/>
                <w:szCs w:val="24"/>
              </w:rPr>
              <w:t xml:space="preserve"> </w:t>
            </w:r>
            <w:r w:rsidRPr="00724606">
              <w:rPr>
                <w:spacing w:val="2"/>
                <w:sz w:val="24"/>
                <w:szCs w:val="24"/>
              </w:rPr>
              <w:t>t</w:t>
            </w:r>
            <w:r w:rsidRPr="00724606">
              <w:rPr>
                <w:spacing w:val="-1"/>
                <w:sz w:val="24"/>
                <w:szCs w:val="24"/>
              </w:rPr>
              <w:t>h</w:t>
            </w:r>
            <w:r w:rsidRPr="00724606">
              <w:rPr>
                <w:sz w:val="24"/>
                <w:szCs w:val="24"/>
              </w:rPr>
              <w:t>e</w:t>
            </w:r>
            <w:r w:rsidRPr="00724606">
              <w:rPr>
                <w:spacing w:val="1"/>
                <w:sz w:val="24"/>
                <w:szCs w:val="24"/>
              </w:rPr>
              <w:t xml:space="preserve"> </w:t>
            </w:r>
            <w:r w:rsidRPr="00724606">
              <w:rPr>
                <w:spacing w:val="-1"/>
                <w:sz w:val="24"/>
                <w:szCs w:val="24"/>
              </w:rPr>
              <w:t>e</w:t>
            </w:r>
            <w:r w:rsidRPr="00724606">
              <w:rPr>
                <w:spacing w:val="3"/>
                <w:sz w:val="24"/>
                <w:szCs w:val="24"/>
              </w:rPr>
              <w:t>l</w:t>
            </w:r>
            <w:r w:rsidRPr="00724606">
              <w:rPr>
                <w:spacing w:val="-1"/>
                <w:sz w:val="24"/>
                <w:szCs w:val="24"/>
              </w:rPr>
              <w:t>e</w:t>
            </w:r>
            <w:r w:rsidRPr="00724606">
              <w:rPr>
                <w:spacing w:val="-4"/>
                <w:sz w:val="24"/>
                <w:szCs w:val="24"/>
              </w:rPr>
              <w:t>c</w:t>
            </w:r>
            <w:r w:rsidRPr="00724606">
              <w:rPr>
                <w:spacing w:val="2"/>
                <w:sz w:val="24"/>
                <w:szCs w:val="24"/>
              </w:rPr>
              <w:t>t</w:t>
            </w:r>
            <w:r w:rsidRPr="00724606">
              <w:rPr>
                <w:sz w:val="24"/>
                <w:szCs w:val="24"/>
              </w:rPr>
              <w:t>r</w:t>
            </w:r>
            <w:r w:rsidRPr="00724606">
              <w:rPr>
                <w:spacing w:val="-1"/>
                <w:sz w:val="24"/>
                <w:szCs w:val="24"/>
              </w:rPr>
              <w:t>i</w:t>
            </w:r>
            <w:r w:rsidRPr="00724606">
              <w:rPr>
                <w:sz w:val="24"/>
                <w:szCs w:val="24"/>
              </w:rPr>
              <w:t>c</w:t>
            </w:r>
            <w:r w:rsidRPr="00724606">
              <w:rPr>
                <w:spacing w:val="-1"/>
                <w:sz w:val="24"/>
                <w:szCs w:val="24"/>
              </w:rPr>
              <w:t>a</w:t>
            </w:r>
            <w:r w:rsidRPr="00724606">
              <w:rPr>
                <w:sz w:val="24"/>
                <w:szCs w:val="24"/>
              </w:rPr>
              <w:t>l</w:t>
            </w:r>
            <w:r w:rsidRPr="00724606">
              <w:rPr>
                <w:spacing w:val="1"/>
                <w:sz w:val="24"/>
                <w:szCs w:val="24"/>
              </w:rPr>
              <w:t xml:space="preserve"> </w:t>
            </w:r>
            <w:r w:rsidRPr="00724606">
              <w:rPr>
                <w:spacing w:val="-1"/>
                <w:sz w:val="24"/>
                <w:szCs w:val="24"/>
              </w:rPr>
              <w:t>pane</w:t>
            </w:r>
            <w:r w:rsidRPr="00724606">
              <w:rPr>
                <w:sz w:val="24"/>
                <w:szCs w:val="24"/>
              </w:rPr>
              <w:t>l</w:t>
            </w:r>
            <w:r w:rsidRPr="00724606">
              <w:rPr>
                <w:spacing w:val="5"/>
                <w:sz w:val="24"/>
                <w:szCs w:val="24"/>
              </w:rPr>
              <w:t xml:space="preserve"> or</w:t>
            </w:r>
            <w:r w:rsidRPr="00724606">
              <w:rPr>
                <w:spacing w:val="-1"/>
                <w:sz w:val="24"/>
                <w:szCs w:val="24"/>
              </w:rPr>
              <w:t xml:space="preserve"> </w:t>
            </w:r>
            <w:r w:rsidRPr="00724606">
              <w:rPr>
                <w:sz w:val="24"/>
                <w:szCs w:val="24"/>
              </w:rPr>
              <w:t>r</w:t>
            </w:r>
            <w:r w:rsidRPr="00724606">
              <w:rPr>
                <w:spacing w:val="-1"/>
                <w:sz w:val="24"/>
                <w:szCs w:val="24"/>
              </w:rPr>
              <w:t>o</w:t>
            </w:r>
            <w:r w:rsidRPr="00724606">
              <w:rPr>
                <w:spacing w:val="-6"/>
                <w:sz w:val="24"/>
                <w:szCs w:val="24"/>
              </w:rPr>
              <w:t>o</w:t>
            </w:r>
            <w:r w:rsidRPr="00724606">
              <w:rPr>
                <w:sz w:val="24"/>
                <w:szCs w:val="24"/>
              </w:rPr>
              <w:t>m</w:t>
            </w:r>
            <w:r w:rsidRPr="00724606">
              <w:rPr>
                <w:spacing w:val="3"/>
                <w:sz w:val="24"/>
                <w:szCs w:val="24"/>
              </w:rPr>
              <w:t xml:space="preserve"> </w:t>
            </w:r>
            <w:r w:rsidRPr="00724606">
              <w:rPr>
                <w:sz w:val="24"/>
                <w:szCs w:val="24"/>
              </w:rPr>
              <w:t>c</w:t>
            </w:r>
            <w:r w:rsidRPr="00724606">
              <w:rPr>
                <w:spacing w:val="3"/>
                <w:sz w:val="24"/>
                <w:szCs w:val="24"/>
              </w:rPr>
              <w:t>l</w:t>
            </w:r>
            <w:r w:rsidRPr="00724606">
              <w:rPr>
                <w:spacing w:val="-1"/>
                <w:sz w:val="24"/>
                <w:szCs w:val="24"/>
              </w:rPr>
              <w:t>ea</w:t>
            </w:r>
            <w:r w:rsidRPr="00724606">
              <w:rPr>
                <w:sz w:val="24"/>
                <w:szCs w:val="24"/>
              </w:rPr>
              <w:t>r</w:t>
            </w:r>
            <w:r w:rsidRPr="00724606">
              <w:rPr>
                <w:spacing w:val="-2"/>
                <w:sz w:val="24"/>
                <w:szCs w:val="24"/>
              </w:rPr>
              <w:t xml:space="preserve"> </w:t>
            </w:r>
            <w:r w:rsidRPr="00724606">
              <w:rPr>
                <w:spacing w:val="-6"/>
                <w:sz w:val="24"/>
                <w:szCs w:val="24"/>
              </w:rPr>
              <w:t>o</w:t>
            </w:r>
            <w:r w:rsidRPr="00724606">
              <w:rPr>
                <w:sz w:val="24"/>
                <w:szCs w:val="24"/>
              </w:rPr>
              <w:t>f</w:t>
            </w:r>
            <w:r w:rsidRPr="00724606">
              <w:rPr>
                <w:spacing w:val="9"/>
                <w:sz w:val="24"/>
                <w:szCs w:val="24"/>
              </w:rPr>
              <w:t xml:space="preserve"> </w:t>
            </w:r>
            <w:r w:rsidRPr="00724606">
              <w:rPr>
                <w:spacing w:val="-1"/>
                <w:sz w:val="24"/>
                <w:szCs w:val="24"/>
              </w:rPr>
              <w:t>ob</w:t>
            </w:r>
            <w:r w:rsidRPr="00724606">
              <w:rPr>
                <w:spacing w:val="-4"/>
                <w:sz w:val="24"/>
                <w:szCs w:val="24"/>
              </w:rPr>
              <w:t>s</w:t>
            </w:r>
            <w:r w:rsidRPr="00724606">
              <w:rPr>
                <w:spacing w:val="2"/>
                <w:sz w:val="24"/>
                <w:szCs w:val="24"/>
              </w:rPr>
              <w:t>t</w:t>
            </w:r>
            <w:r w:rsidRPr="00724606">
              <w:rPr>
                <w:sz w:val="24"/>
                <w:szCs w:val="24"/>
              </w:rPr>
              <w:t>r</w:t>
            </w:r>
            <w:r w:rsidRPr="00724606">
              <w:rPr>
                <w:spacing w:val="-1"/>
                <w:sz w:val="24"/>
                <w:szCs w:val="24"/>
              </w:rPr>
              <w:t>u</w:t>
            </w:r>
            <w:r w:rsidRPr="00724606">
              <w:rPr>
                <w:sz w:val="24"/>
                <w:szCs w:val="24"/>
              </w:rPr>
              <w:t>c</w:t>
            </w:r>
            <w:r w:rsidRPr="00724606">
              <w:rPr>
                <w:spacing w:val="-3"/>
                <w:sz w:val="24"/>
                <w:szCs w:val="24"/>
              </w:rPr>
              <w:t>t</w:t>
            </w:r>
            <w:r w:rsidRPr="00724606">
              <w:rPr>
                <w:spacing w:val="3"/>
                <w:sz w:val="24"/>
                <w:szCs w:val="24"/>
              </w:rPr>
              <w:t>i</w:t>
            </w:r>
            <w:r w:rsidRPr="00724606">
              <w:rPr>
                <w:spacing w:val="-1"/>
                <w:sz w:val="24"/>
                <w:szCs w:val="24"/>
              </w:rPr>
              <w:t>on</w:t>
            </w:r>
            <w:r w:rsidRPr="00724606">
              <w:rPr>
                <w:sz w:val="24"/>
                <w:szCs w:val="24"/>
              </w:rPr>
              <w:t>s?</w:t>
            </w:r>
          </w:p>
        </w:tc>
        <w:tc>
          <w:tcPr>
            <w:tcW w:w="337" w:type="pct"/>
          </w:tcPr>
          <w:p w14:paraId="09FC6C9D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33DF729E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E3CD7FD" w14:textId="77777777" w:rsidR="00724606" w:rsidRPr="00724606" w:rsidRDefault="00724606" w:rsidP="00724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E2D" w:rsidRPr="00724606" w14:paraId="373F2753" w14:textId="77777777" w:rsidTr="00724606">
        <w:tc>
          <w:tcPr>
            <w:tcW w:w="294" w:type="pct"/>
          </w:tcPr>
          <w:p w14:paraId="1499999E" w14:textId="1F28E8AC" w:rsidR="005A3E2D" w:rsidRPr="00724606" w:rsidRDefault="00113B3B" w:rsidP="00E445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A3E2D" w:rsidRPr="00724606">
              <w:rPr>
                <w:rFonts w:ascii="Arial" w:hAnsi="Arial" w:cs="Arial"/>
                <w:sz w:val="24"/>
                <w:szCs w:val="24"/>
              </w:rPr>
              <w:t>.</w:t>
            </w:r>
            <w:r w:rsidR="00724606" w:rsidRPr="0072460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59" w:type="pct"/>
          </w:tcPr>
          <w:p w14:paraId="63A70575" w14:textId="77777777" w:rsidR="005A3E2D" w:rsidRPr="00724606" w:rsidRDefault="00F4276A" w:rsidP="00E44555">
            <w:pPr>
              <w:rPr>
                <w:rFonts w:ascii="Arial" w:hAnsi="Arial" w:cs="Arial"/>
                <w:sz w:val="24"/>
                <w:szCs w:val="24"/>
              </w:rPr>
            </w:pPr>
            <w:r w:rsidRPr="00724606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337" w:type="pct"/>
          </w:tcPr>
          <w:p w14:paraId="19894926" w14:textId="77777777" w:rsidR="005A3E2D" w:rsidRPr="00724606" w:rsidRDefault="005A3E2D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2C80302" w14:textId="77777777" w:rsidR="005A3E2D" w:rsidRPr="00724606" w:rsidRDefault="005A3E2D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E283327" w14:textId="77777777" w:rsidR="005A3E2D" w:rsidRPr="00724606" w:rsidRDefault="005A3E2D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E2D" w:rsidRPr="00724606" w14:paraId="2E3A14FE" w14:textId="77777777" w:rsidTr="00724606">
        <w:tc>
          <w:tcPr>
            <w:tcW w:w="294" w:type="pct"/>
          </w:tcPr>
          <w:p w14:paraId="0CD471EC" w14:textId="77777777" w:rsidR="005A3E2D" w:rsidRPr="00724606" w:rsidRDefault="005A3E2D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9" w:type="pct"/>
          </w:tcPr>
          <w:p w14:paraId="4D232B3F" w14:textId="77777777" w:rsidR="005A3E2D" w:rsidRPr="00724606" w:rsidRDefault="005A3E2D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14:paraId="593EF8C9" w14:textId="77777777" w:rsidR="005A3E2D" w:rsidRPr="00724606" w:rsidRDefault="005A3E2D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FDB1C3F" w14:textId="77777777" w:rsidR="005A3E2D" w:rsidRPr="00724606" w:rsidRDefault="005A3E2D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3D785EF" w14:textId="77777777" w:rsidR="005A3E2D" w:rsidRPr="00724606" w:rsidRDefault="005A3E2D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440ECC" w14:textId="77777777" w:rsidR="005A3E2D" w:rsidRPr="00E44555" w:rsidRDefault="005A3E2D" w:rsidP="00E44555">
      <w:pPr>
        <w:rPr>
          <w:rFonts w:ascii="Arial" w:hAnsi="Arial" w:cs="Arial"/>
          <w:sz w:val="24"/>
          <w:szCs w:val="24"/>
        </w:rPr>
      </w:pPr>
    </w:p>
    <w:p w14:paraId="12249E78" w14:textId="77777777" w:rsidR="00D408CC" w:rsidRPr="00E44555" w:rsidRDefault="00EE33F6" w:rsidP="00E445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Chemical Safety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4"/>
        <w:gridCol w:w="7117"/>
        <w:gridCol w:w="378"/>
        <w:gridCol w:w="524"/>
        <w:gridCol w:w="617"/>
      </w:tblGrid>
      <w:tr w:rsidR="005A3E2D" w:rsidRPr="00E44555" w14:paraId="748E90C9" w14:textId="77777777" w:rsidTr="00EE33F6">
        <w:tc>
          <w:tcPr>
            <w:tcW w:w="382" w:type="pct"/>
          </w:tcPr>
          <w:p w14:paraId="21E02B66" w14:textId="77777777" w:rsidR="005A3E2D" w:rsidRPr="00E44555" w:rsidRDefault="005A66D4" w:rsidP="00E445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806" w:type="pct"/>
          </w:tcPr>
          <w:p w14:paraId="2FEDBEAC" w14:textId="77777777" w:rsidR="005A3E2D" w:rsidRPr="00E44555" w:rsidRDefault="005A66D4" w:rsidP="00E445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202" w:type="pct"/>
          </w:tcPr>
          <w:p w14:paraId="4EB8A56C" w14:textId="77777777" w:rsidR="005A3E2D" w:rsidRPr="00E44555" w:rsidRDefault="005A3E2D" w:rsidP="00E44555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280" w:type="pct"/>
          </w:tcPr>
          <w:p w14:paraId="1CAF1161" w14:textId="77777777" w:rsidR="005A3E2D" w:rsidRPr="00E44555" w:rsidRDefault="005A3E2D" w:rsidP="00E44555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N</w:t>
            </w:r>
            <w:r w:rsidR="00A164C9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0" w:type="pct"/>
          </w:tcPr>
          <w:p w14:paraId="033A745C" w14:textId="77777777" w:rsidR="005A3E2D" w:rsidRPr="00E44555" w:rsidRDefault="005A3E2D" w:rsidP="00E44555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180B8B" w:rsidRPr="00E44555" w14:paraId="646E83EE" w14:textId="77777777" w:rsidTr="00EE33F6">
        <w:tc>
          <w:tcPr>
            <w:tcW w:w="382" w:type="pct"/>
          </w:tcPr>
          <w:p w14:paraId="1C556509" w14:textId="7589D25B" w:rsidR="00180B8B" w:rsidRPr="00E44555" w:rsidRDefault="00113B3B" w:rsidP="00E44555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180B8B" w:rsidRPr="00E44555">
              <w:rPr>
                <w:rFonts w:ascii="Arial" w:hAnsi="Arial" w:cs="Arial"/>
                <w:sz w:val="24"/>
                <w:szCs w:val="24"/>
                <w:lang w:eastAsia="en-CA"/>
              </w:rPr>
              <w:t>.1</w:t>
            </w:r>
          </w:p>
        </w:tc>
        <w:tc>
          <w:tcPr>
            <w:tcW w:w="3806" w:type="pct"/>
          </w:tcPr>
          <w:p w14:paraId="1311D7F9" w14:textId="77777777" w:rsidR="00180B8B" w:rsidRPr="00E44555" w:rsidRDefault="00EE33F6" w:rsidP="00E44555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EE33F6">
              <w:rPr>
                <w:rFonts w:ascii="Arial" w:hAnsi="Arial" w:cs="Arial"/>
                <w:sz w:val="24"/>
                <w:szCs w:val="24"/>
                <w:lang w:eastAsia="en-CA"/>
              </w:rPr>
              <w:t>Are all hazardous materials labeled, properly stored and covered?</w:t>
            </w:r>
          </w:p>
        </w:tc>
        <w:tc>
          <w:tcPr>
            <w:tcW w:w="202" w:type="pct"/>
          </w:tcPr>
          <w:p w14:paraId="2E972CCC" w14:textId="77777777" w:rsidR="00180B8B" w:rsidRPr="00E44555" w:rsidRDefault="00180B8B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89E5091" w14:textId="77777777" w:rsidR="00180B8B" w:rsidRPr="00E44555" w:rsidRDefault="00180B8B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C85CF4C" w14:textId="77777777" w:rsidR="00180B8B" w:rsidRPr="00E44555" w:rsidRDefault="00180B8B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3F6" w:rsidRPr="00E44555" w14:paraId="15D03EB1" w14:textId="77777777" w:rsidTr="00EE33F6">
        <w:tc>
          <w:tcPr>
            <w:tcW w:w="382" w:type="pct"/>
          </w:tcPr>
          <w:p w14:paraId="7EC81BE5" w14:textId="65251BA8" w:rsidR="00EE33F6" w:rsidRPr="00E44555" w:rsidRDefault="00113B3B" w:rsidP="00EE33F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4.</w:t>
            </w:r>
            <w:r w:rsidR="00EE33F6" w:rsidRPr="00E44555">
              <w:rPr>
                <w:rFonts w:ascii="Arial" w:hAnsi="Arial" w:cs="Arial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3806" w:type="pct"/>
            <w:shd w:val="clear" w:color="auto" w:fill="FFFFFF" w:themeFill="background1"/>
            <w:vAlign w:val="center"/>
          </w:tcPr>
          <w:p w14:paraId="5DE3299C" w14:textId="77777777" w:rsidR="00EE33F6" w:rsidRPr="00533C5C" w:rsidRDefault="00EE33F6" w:rsidP="00EE33F6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Are Safety Data Sheet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33C5C">
              <w:rPr>
                <w:rFonts w:ascii="Arial" w:hAnsi="Arial" w:cs="Arial"/>
                <w:sz w:val="24"/>
                <w:szCs w:val="24"/>
              </w:rPr>
              <w:t xml:space="preserve"> available, where required?</w:t>
            </w:r>
          </w:p>
        </w:tc>
        <w:tc>
          <w:tcPr>
            <w:tcW w:w="202" w:type="pct"/>
          </w:tcPr>
          <w:p w14:paraId="6EC0249A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C492D77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E622271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3F6" w:rsidRPr="00E44555" w14:paraId="1EB499DF" w14:textId="77777777" w:rsidTr="00EE33F6">
        <w:tc>
          <w:tcPr>
            <w:tcW w:w="382" w:type="pct"/>
          </w:tcPr>
          <w:p w14:paraId="7101C6AB" w14:textId="146615FC" w:rsidR="00EE33F6" w:rsidRPr="00E44555" w:rsidRDefault="00113B3B" w:rsidP="00EE33F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EE33F6" w:rsidRPr="00E44555">
              <w:rPr>
                <w:rFonts w:ascii="Arial" w:hAnsi="Arial" w:cs="Arial"/>
                <w:sz w:val="24"/>
                <w:szCs w:val="24"/>
                <w:lang w:eastAsia="en-CA"/>
              </w:rPr>
              <w:t>.3</w:t>
            </w:r>
          </w:p>
        </w:tc>
        <w:tc>
          <w:tcPr>
            <w:tcW w:w="3806" w:type="pct"/>
          </w:tcPr>
          <w:p w14:paraId="6C2F7B11" w14:textId="77777777" w:rsidR="00EE33F6" w:rsidRPr="00E44555" w:rsidRDefault="00EE33F6" w:rsidP="00EE33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Are appropriate containers</w:t>
            </w:r>
            <w:r>
              <w:rPr>
                <w:rFonts w:ascii="Arial" w:hAnsi="Arial" w:cs="Arial"/>
                <w:sz w:val="24"/>
                <w:szCs w:val="24"/>
              </w:rPr>
              <w:t xml:space="preserve"> used</w:t>
            </w:r>
            <w:r w:rsidRPr="00E44555">
              <w:rPr>
                <w:rFonts w:ascii="Arial" w:hAnsi="Arial" w:cs="Arial"/>
                <w:sz w:val="24"/>
                <w:szCs w:val="24"/>
              </w:rPr>
              <w:t xml:space="preserve"> for toxic or flammable waste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are they labeled and in good condition</w:t>
            </w:r>
            <w:r w:rsidRPr="00E4455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02" w:type="pct"/>
          </w:tcPr>
          <w:p w14:paraId="74911935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D8104F4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9A80AD6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3F6" w:rsidRPr="00E44555" w14:paraId="02320522" w14:textId="77777777" w:rsidTr="00EE33F6">
        <w:tc>
          <w:tcPr>
            <w:tcW w:w="382" w:type="pct"/>
          </w:tcPr>
          <w:p w14:paraId="117FC998" w14:textId="06C2CF35" w:rsidR="00EE33F6" w:rsidRPr="00E44555" w:rsidRDefault="00113B3B" w:rsidP="00EE33F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EE33F6" w:rsidRPr="00E44555">
              <w:rPr>
                <w:rFonts w:ascii="Arial" w:hAnsi="Arial" w:cs="Arial"/>
                <w:sz w:val="24"/>
                <w:szCs w:val="24"/>
                <w:lang w:eastAsia="en-CA"/>
              </w:rPr>
              <w:t>.2</w:t>
            </w:r>
          </w:p>
        </w:tc>
        <w:tc>
          <w:tcPr>
            <w:tcW w:w="3806" w:type="pct"/>
            <w:shd w:val="clear" w:color="auto" w:fill="FFFFFF" w:themeFill="background1"/>
            <w:vAlign w:val="center"/>
          </w:tcPr>
          <w:p w14:paraId="6E658DEE" w14:textId="77777777" w:rsidR="00EE33F6" w:rsidRPr="00EE33F6" w:rsidRDefault="00EE33F6" w:rsidP="00EE33F6">
            <w:pPr>
              <w:pStyle w:val="TableParagraph"/>
              <w:spacing w:before="61"/>
              <w:ind w:left="0" w:right="53"/>
              <w:rPr>
                <w:rFonts w:eastAsiaTheme="minorHAnsi"/>
                <w:sz w:val="24"/>
                <w:szCs w:val="24"/>
              </w:rPr>
            </w:pPr>
            <w:r w:rsidRPr="00EE33F6">
              <w:rPr>
                <w:rFonts w:eastAsiaTheme="minorHAnsi"/>
                <w:sz w:val="24"/>
                <w:szCs w:val="24"/>
              </w:rPr>
              <w:t>Are flammable liquids used and stored away from potential ignition sources?</w:t>
            </w:r>
          </w:p>
        </w:tc>
        <w:tc>
          <w:tcPr>
            <w:tcW w:w="202" w:type="pct"/>
          </w:tcPr>
          <w:p w14:paraId="4902C8C4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ADCD0DC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445509A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3F6" w:rsidRPr="00E44555" w14:paraId="07114828" w14:textId="77777777" w:rsidTr="00EE33F6">
        <w:tc>
          <w:tcPr>
            <w:tcW w:w="382" w:type="pct"/>
          </w:tcPr>
          <w:p w14:paraId="53FB8D04" w14:textId="175FF4BC" w:rsidR="00EE33F6" w:rsidRPr="00E44555" w:rsidRDefault="00113B3B" w:rsidP="00EE33F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EE33F6">
              <w:rPr>
                <w:rFonts w:ascii="Arial" w:hAnsi="Arial" w:cs="Arial"/>
                <w:sz w:val="24"/>
                <w:szCs w:val="24"/>
                <w:lang w:eastAsia="en-CA"/>
              </w:rPr>
              <w:t>.4</w:t>
            </w:r>
          </w:p>
        </w:tc>
        <w:tc>
          <w:tcPr>
            <w:tcW w:w="3806" w:type="pct"/>
            <w:shd w:val="clear" w:color="auto" w:fill="FFFFFF" w:themeFill="background1"/>
            <w:vAlign w:val="center"/>
          </w:tcPr>
          <w:p w14:paraId="745DBDFA" w14:textId="77777777" w:rsidR="00EE33F6" w:rsidRPr="00EE33F6" w:rsidRDefault="00EE33F6" w:rsidP="00EE33F6">
            <w:pPr>
              <w:pStyle w:val="TableParagraph"/>
              <w:spacing w:before="65"/>
              <w:ind w:left="0" w:right="53"/>
              <w:rPr>
                <w:rFonts w:eastAsiaTheme="minorHAnsi"/>
                <w:sz w:val="24"/>
                <w:szCs w:val="24"/>
              </w:rPr>
            </w:pPr>
            <w:r w:rsidRPr="00EE33F6">
              <w:rPr>
                <w:rFonts w:eastAsiaTheme="minorHAnsi"/>
                <w:sz w:val="24"/>
                <w:szCs w:val="24"/>
              </w:rPr>
              <w:t>Are quantities of flammable liquids stored outside of storage cabinets kept to a minimum?</w:t>
            </w:r>
          </w:p>
        </w:tc>
        <w:tc>
          <w:tcPr>
            <w:tcW w:w="202" w:type="pct"/>
          </w:tcPr>
          <w:p w14:paraId="4B4E0366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AE54955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93AFD3A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3F6" w:rsidRPr="00E44555" w14:paraId="276B4FCC" w14:textId="77777777" w:rsidTr="00EE33F6">
        <w:tc>
          <w:tcPr>
            <w:tcW w:w="382" w:type="pct"/>
          </w:tcPr>
          <w:p w14:paraId="3D09CED8" w14:textId="489AC8F6" w:rsidR="00EE33F6" w:rsidRPr="00E44555" w:rsidRDefault="00113B3B" w:rsidP="00EE33F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EE33F6" w:rsidRPr="00E44555">
              <w:rPr>
                <w:rFonts w:ascii="Arial" w:hAnsi="Arial" w:cs="Arial"/>
                <w:sz w:val="24"/>
                <w:szCs w:val="24"/>
                <w:lang w:eastAsia="en-CA"/>
              </w:rPr>
              <w:t>.</w:t>
            </w:r>
            <w:r w:rsidR="00EE33F6">
              <w:rPr>
                <w:rFonts w:ascii="Arial" w:hAnsi="Arial" w:cs="Arial"/>
                <w:sz w:val="24"/>
                <w:szCs w:val="24"/>
                <w:lang w:eastAsia="en-CA"/>
              </w:rPr>
              <w:t>5</w:t>
            </w:r>
          </w:p>
        </w:tc>
        <w:tc>
          <w:tcPr>
            <w:tcW w:w="3806" w:type="pct"/>
            <w:shd w:val="clear" w:color="auto" w:fill="FFFFFF" w:themeFill="background1"/>
            <w:vAlign w:val="center"/>
          </w:tcPr>
          <w:p w14:paraId="3C5103AB" w14:textId="77777777" w:rsidR="00EE33F6" w:rsidRPr="00EE33F6" w:rsidRDefault="00EE33F6" w:rsidP="00EE33F6">
            <w:pPr>
              <w:pStyle w:val="TableParagraph"/>
              <w:spacing w:before="45"/>
              <w:ind w:left="0" w:right="53"/>
              <w:rPr>
                <w:rFonts w:eastAsiaTheme="minorHAnsi"/>
                <w:sz w:val="24"/>
                <w:szCs w:val="24"/>
              </w:rPr>
            </w:pPr>
            <w:r w:rsidRPr="00EE33F6">
              <w:rPr>
                <w:rFonts w:eastAsiaTheme="minorHAnsi"/>
                <w:sz w:val="24"/>
                <w:szCs w:val="24"/>
              </w:rPr>
              <w:t>Are incompatible chemicals segregated?</w:t>
            </w:r>
          </w:p>
        </w:tc>
        <w:tc>
          <w:tcPr>
            <w:tcW w:w="202" w:type="pct"/>
          </w:tcPr>
          <w:p w14:paraId="0B0690BD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5EB5F6E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1B8BE5B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3F6" w:rsidRPr="00E44555" w14:paraId="36C60DA6" w14:textId="77777777" w:rsidTr="00EE33F6">
        <w:tc>
          <w:tcPr>
            <w:tcW w:w="382" w:type="pct"/>
          </w:tcPr>
          <w:p w14:paraId="5AE11B6E" w14:textId="5E54B0B7" w:rsidR="00EE33F6" w:rsidRPr="00E44555" w:rsidRDefault="00113B3B" w:rsidP="00EE33F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lastRenderedPageBreak/>
              <w:t>4</w:t>
            </w:r>
            <w:r w:rsidR="00EE33F6">
              <w:rPr>
                <w:rFonts w:ascii="Arial" w:hAnsi="Arial" w:cs="Arial"/>
                <w:sz w:val="24"/>
                <w:szCs w:val="24"/>
                <w:lang w:eastAsia="en-CA"/>
              </w:rPr>
              <w:t>.6</w:t>
            </w:r>
          </w:p>
        </w:tc>
        <w:tc>
          <w:tcPr>
            <w:tcW w:w="3806" w:type="pct"/>
            <w:shd w:val="clear" w:color="auto" w:fill="FFFFFF" w:themeFill="background1"/>
            <w:vAlign w:val="center"/>
          </w:tcPr>
          <w:p w14:paraId="08E61F09" w14:textId="77777777" w:rsidR="00EE33F6" w:rsidRPr="00EE33F6" w:rsidRDefault="00EE33F6" w:rsidP="00EE33F6">
            <w:pPr>
              <w:pStyle w:val="TableParagraph"/>
              <w:spacing w:before="45"/>
              <w:ind w:left="0" w:right="53"/>
              <w:rPr>
                <w:rFonts w:eastAsiaTheme="minorHAnsi"/>
                <w:sz w:val="24"/>
                <w:szCs w:val="24"/>
              </w:rPr>
            </w:pPr>
            <w:r w:rsidRPr="00EE33F6">
              <w:rPr>
                <w:rFonts w:eastAsiaTheme="minorHAnsi"/>
                <w:sz w:val="24"/>
                <w:szCs w:val="24"/>
              </w:rPr>
              <w:t>Is an appropriate spill response kit readily available?</w:t>
            </w:r>
          </w:p>
        </w:tc>
        <w:tc>
          <w:tcPr>
            <w:tcW w:w="202" w:type="pct"/>
          </w:tcPr>
          <w:p w14:paraId="7F414819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677F141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26EFBFE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3F6" w:rsidRPr="00E44555" w14:paraId="00839E58" w14:textId="77777777" w:rsidTr="00EE33F6">
        <w:tc>
          <w:tcPr>
            <w:tcW w:w="382" w:type="pct"/>
          </w:tcPr>
          <w:p w14:paraId="670672FE" w14:textId="5BB4A0A1" w:rsidR="00EE33F6" w:rsidRPr="00E44555" w:rsidRDefault="00113B3B" w:rsidP="00EE33F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EE33F6">
              <w:rPr>
                <w:rFonts w:ascii="Arial" w:hAnsi="Arial" w:cs="Arial"/>
                <w:sz w:val="24"/>
                <w:szCs w:val="24"/>
                <w:lang w:eastAsia="en-CA"/>
              </w:rPr>
              <w:t>.7</w:t>
            </w:r>
          </w:p>
        </w:tc>
        <w:tc>
          <w:tcPr>
            <w:tcW w:w="3806" w:type="pct"/>
            <w:shd w:val="clear" w:color="auto" w:fill="FFFFFF" w:themeFill="background1"/>
            <w:vAlign w:val="center"/>
          </w:tcPr>
          <w:p w14:paraId="7D76645E" w14:textId="77777777" w:rsidR="00EE33F6" w:rsidRPr="00EE33F6" w:rsidRDefault="00EE33F6" w:rsidP="00EE33F6">
            <w:pPr>
              <w:pStyle w:val="TableParagraph"/>
              <w:spacing w:before="45"/>
              <w:ind w:left="0" w:right="53"/>
              <w:rPr>
                <w:rFonts w:eastAsiaTheme="minorHAnsi"/>
                <w:sz w:val="24"/>
                <w:szCs w:val="24"/>
              </w:rPr>
            </w:pPr>
            <w:r w:rsidRPr="00EE33F6">
              <w:rPr>
                <w:rFonts w:eastAsiaTheme="minorHAnsi"/>
                <w:sz w:val="24"/>
                <w:szCs w:val="24"/>
              </w:rPr>
              <w:t xml:space="preserve">Is there a designated area to store chemical waste and is it in good working order? </w:t>
            </w:r>
          </w:p>
        </w:tc>
        <w:tc>
          <w:tcPr>
            <w:tcW w:w="202" w:type="pct"/>
          </w:tcPr>
          <w:p w14:paraId="41F57225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028C2FF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6CD640A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3F6" w:rsidRPr="00E44555" w14:paraId="687286A9" w14:textId="77777777" w:rsidTr="00EE33F6">
        <w:tc>
          <w:tcPr>
            <w:tcW w:w="382" w:type="pct"/>
          </w:tcPr>
          <w:p w14:paraId="545E3523" w14:textId="31B241E0" w:rsidR="00EE33F6" w:rsidRPr="00E44555" w:rsidRDefault="00113B3B" w:rsidP="00EE33F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EE33F6" w:rsidRPr="00E44555">
              <w:rPr>
                <w:rFonts w:ascii="Arial" w:hAnsi="Arial" w:cs="Arial"/>
                <w:sz w:val="24"/>
                <w:szCs w:val="24"/>
                <w:lang w:eastAsia="en-CA"/>
              </w:rPr>
              <w:t>.</w:t>
            </w:r>
            <w:r w:rsidR="00EE33F6">
              <w:rPr>
                <w:rFonts w:ascii="Arial" w:hAnsi="Arial" w:cs="Arial"/>
                <w:sz w:val="24"/>
                <w:szCs w:val="24"/>
                <w:lang w:eastAsia="en-CA"/>
              </w:rPr>
              <w:t>8</w:t>
            </w:r>
          </w:p>
        </w:tc>
        <w:tc>
          <w:tcPr>
            <w:tcW w:w="3806" w:type="pct"/>
          </w:tcPr>
          <w:p w14:paraId="3D296F23" w14:textId="77777777" w:rsidR="00EE33F6" w:rsidRPr="00E44555" w:rsidRDefault="00EE33F6" w:rsidP="00EE33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Are waste containers emptied regularly?</w:t>
            </w:r>
          </w:p>
        </w:tc>
        <w:tc>
          <w:tcPr>
            <w:tcW w:w="202" w:type="pct"/>
          </w:tcPr>
          <w:p w14:paraId="79995479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A4AA018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BEC6F30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3F6" w:rsidRPr="00E44555" w14:paraId="0FF80653" w14:textId="77777777" w:rsidTr="00EE33F6">
        <w:tc>
          <w:tcPr>
            <w:tcW w:w="382" w:type="pct"/>
          </w:tcPr>
          <w:p w14:paraId="0CA4F5E9" w14:textId="7B95455C" w:rsidR="00EE33F6" w:rsidRPr="00E44555" w:rsidRDefault="00113B3B" w:rsidP="00EE33F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EE33F6" w:rsidRPr="00E44555">
              <w:rPr>
                <w:rFonts w:ascii="Arial" w:hAnsi="Arial" w:cs="Arial"/>
                <w:sz w:val="24"/>
                <w:szCs w:val="24"/>
                <w:lang w:eastAsia="en-CA"/>
              </w:rPr>
              <w:t>.</w:t>
            </w:r>
            <w:r w:rsidR="00EE33F6">
              <w:rPr>
                <w:rFonts w:ascii="Arial" w:hAnsi="Arial" w:cs="Arial"/>
                <w:sz w:val="24"/>
                <w:szCs w:val="24"/>
                <w:lang w:eastAsia="en-CA"/>
              </w:rPr>
              <w:t>9</w:t>
            </w:r>
          </w:p>
        </w:tc>
        <w:tc>
          <w:tcPr>
            <w:tcW w:w="3806" w:type="pct"/>
          </w:tcPr>
          <w:p w14:paraId="2F7AB06E" w14:textId="77777777" w:rsidR="00EE33F6" w:rsidRPr="00E44555" w:rsidRDefault="00EE33F6" w:rsidP="00EE33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</w:rPr>
              <w:t>hazardous materials</w:t>
            </w:r>
            <w:r w:rsidRPr="00E44555">
              <w:rPr>
                <w:rFonts w:ascii="Arial" w:hAnsi="Arial" w:cs="Arial"/>
                <w:sz w:val="24"/>
                <w:szCs w:val="24"/>
              </w:rPr>
              <w:t xml:space="preserve"> handled properly?</w:t>
            </w:r>
          </w:p>
        </w:tc>
        <w:tc>
          <w:tcPr>
            <w:tcW w:w="202" w:type="pct"/>
          </w:tcPr>
          <w:p w14:paraId="10CF3C10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93FEBF4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44BEE0C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3F6" w:rsidRPr="00E44555" w14:paraId="38CB0C20" w14:textId="77777777" w:rsidTr="00EE33F6">
        <w:tc>
          <w:tcPr>
            <w:tcW w:w="382" w:type="pct"/>
          </w:tcPr>
          <w:p w14:paraId="391747F7" w14:textId="21422742" w:rsidR="00EE33F6" w:rsidRPr="00E44555" w:rsidRDefault="00113B3B" w:rsidP="00EE33F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EE33F6">
              <w:rPr>
                <w:rFonts w:ascii="Arial" w:hAnsi="Arial" w:cs="Arial"/>
                <w:sz w:val="24"/>
                <w:szCs w:val="24"/>
                <w:lang w:eastAsia="en-CA"/>
              </w:rPr>
              <w:t>.10</w:t>
            </w:r>
          </w:p>
        </w:tc>
        <w:tc>
          <w:tcPr>
            <w:tcW w:w="3806" w:type="pct"/>
          </w:tcPr>
          <w:p w14:paraId="4D308FD8" w14:textId="77777777" w:rsidR="00EE33F6" w:rsidRPr="00E44555" w:rsidRDefault="00EE33F6" w:rsidP="00EE33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202" w:type="pct"/>
          </w:tcPr>
          <w:p w14:paraId="5B0B2563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5A63196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3C93389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3F6" w:rsidRPr="00E44555" w14:paraId="23D384CE" w14:textId="77777777" w:rsidTr="00EE33F6">
        <w:tc>
          <w:tcPr>
            <w:tcW w:w="382" w:type="pct"/>
          </w:tcPr>
          <w:p w14:paraId="609CFD0B" w14:textId="77777777" w:rsidR="00EE33F6" w:rsidRPr="00E44555" w:rsidRDefault="00EE33F6" w:rsidP="00EE33F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806" w:type="pct"/>
          </w:tcPr>
          <w:p w14:paraId="01A46B89" w14:textId="77777777" w:rsidR="00EE33F6" w:rsidRPr="00E44555" w:rsidRDefault="00EE33F6" w:rsidP="00EE33F6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202" w:type="pct"/>
          </w:tcPr>
          <w:p w14:paraId="1BBE26C3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8E1BEF6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767CA95" w14:textId="77777777" w:rsidR="00EE33F6" w:rsidRPr="00E44555" w:rsidRDefault="00EE33F6" w:rsidP="00EE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9AA20A" w14:textId="77777777" w:rsidR="00536664" w:rsidRPr="00E44555" w:rsidRDefault="00536664" w:rsidP="00E44555">
      <w:pPr>
        <w:rPr>
          <w:rFonts w:ascii="Arial" w:hAnsi="Arial" w:cs="Arial"/>
          <w:sz w:val="24"/>
          <w:szCs w:val="24"/>
        </w:rPr>
      </w:pPr>
    </w:p>
    <w:p w14:paraId="4CDDC271" w14:textId="77777777" w:rsidR="008F4D26" w:rsidRPr="00E44555" w:rsidRDefault="008F4D26" w:rsidP="008F4D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Tools, Machinery and </w:t>
      </w:r>
      <w:r w:rsidRPr="00E44555">
        <w:rPr>
          <w:rFonts w:ascii="Arial" w:hAnsi="Arial" w:cs="Arial"/>
          <w:b/>
          <w:sz w:val="24"/>
          <w:szCs w:val="24"/>
        </w:rPr>
        <w:t>Equipment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4"/>
        <w:gridCol w:w="6896"/>
        <w:gridCol w:w="630"/>
        <w:gridCol w:w="523"/>
        <w:gridCol w:w="617"/>
      </w:tblGrid>
      <w:tr w:rsidR="008F4D26" w:rsidRPr="00E44555" w14:paraId="219A1596" w14:textId="77777777" w:rsidTr="0072799B">
        <w:tc>
          <w:tcPr>
            <w:tcW w:w="366" w:type="pct"/>
          </w:tcPr>
          <w:p w14:paraId="72793600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688" w:type="pct"/>
          </w:tcPr>
          <w:p w14:paraId="2F198CBF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</w:tcPr>
          <w:p w14:paraId="023940D9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80" w:type="pct"/>
          </w:tcPr>
          <w:p w14:paraId="697986EB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0" w:type="pct"/>
          </w:tcPr>
          <w:p w14:paraId="7639C727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8F4D26" w:rsidRPr="00E44555" w14:paraId="189C023C" w14:textId="77777777" w:rsidTr="0072799B">
        <w:tc>
          <w:tcPr>
            <w:tcW w:w="366" w:type="pct"/>
          </w:tcPr>
          <w:p w14:paraId="2F3ADD0E" w14:textId="5C9AA9BB" w:rsidR="008F4D26" w:rsidRPr="00E44555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 w:rsidRPr="00E44555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688" w:type="pct"/>
          </w:tcPr>
          <w:p w14:paraId="003F3975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Are compressed gas cylinders secured/chained?</w:t>
            </w:r>
          </w:p>
        </w:tc>
        <w:tc>
          <w:tcPr>
            <w:tcW w:w="337" w:type="pct"/>
          </w:tcPr>
          <w:p w14:paraId="148BE90A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677EC90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1BB46E8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665432C1" w14:textId="77777777" w:rsidTr="0072799B">
        <w:tc>
          <w:tcPr>
            <w:tcW w:w="366" w:type="pct"/>
          </w:tcPr>
          <w:p w14:paraId="340E6401" w14:textId="056B2772" w:rsidR="008F4D26" w:rsidRPr="00E44555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 w:rsidRPr="00E44555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688" w:type="pct"/>
          </w:tcPr>
          <w:p w14:paraId="271F5AA6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Are vehicle exhaust hoses (or collection systems) in good condition?</w:t>
            </w:r>
          </w:p>
        </w:tc>
        <w:tc>
          <w:tcPr>
            <w:tcW w:w="337" w:type="pct"/>
          </w:tcPr>
          <w:p w14:paraId="78E55570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10BA04D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6117222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34E02D82" w14:textId="77777777" w:rsidTr="0072799B">
        <w:tc>
          <w:tcPr>
            <w:tcW w:w="366" w:type="pct"/>
          </w:tcPr>
          <w:p w14:paraId="472BFCFD" w14:textId="556111BA" w:rsidR="008F4D26" w:rsidRPr="00E44555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 w:rsidRPr="00E44555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3688" w:type="pct"/>
          </w:tcPr>
          <w:p w14:paraId="7D955ECE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Are combustible materials kept clear from heating equipment?</w:t>
            </w:r>
          </w:p>
        </w:tc>
        <w:tc>
          <w:tcPr>
            <w:tcW w:w="337" w:type="pct"/>
          </w:tcPr>
          <w:p w14:paraId="6663106D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17A0EBA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293A2FA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5865C51F" w14:textId="77777777" w:rsidTr="0072799B">
        <w:tc>
          <w:tcPr>
            <w:tcW w:w="366" w:type="pct"/>
          </w:tcPr>
          <w:p w14:paraId="173EAD9E" w14:textId="6501A8BF" w:rsidR="008F4D26" w:rsidRPr="00E44555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 w:rsidRPr="00E44555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3688" w:type="pct"/>
          </w:tcPr>
          <w:p w14:paraId="5A97549F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Electrical motors, tools and other equipment free of dirt, oil, waste and debris?</w:t>
            </w:r>
          </w:p>
        </w:tc>
        <w:tc>
          <w:tcPr>
            <w:tcW w:w="337" w:type="pct"/>
          </w:tcPr>
          <w:p w14:paraId="7A9649E0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29D08B6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D643584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4968EC5E" w14:textId="77777777" w:rsidTr="0072799B">
        <w:tc>
          <w:tcPr>
            <w:tcW w:w="366" w:type="pct"/>
          </w:tcPr>
          <w:p w14:paraId="53480AA1" w14:textId="04A46F61" w:rsidR="008F4D26" w:rsidRPr="00E44555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 w:rsidRPr="00E44555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3688" w:type="pct"/>
          </w:tcPr>
          <w:p w14:paraId="0DCCB090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Are ground fault circuit interrupters operational in shop and wash bay areas?</w:t>
            </w:r>
          </w:p>
        </w:tc>
        <w:tc>
          <w:tcPr>
            <w:tcW w:w="337" w:type="pct"/>
          </w:tcPr>
          <w:p w14:paraId="009E3146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FD4FD4E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9067FFD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0361DCA9" w14:textId="77777777" w:rsidTr="0072799B">
        <w:tc>
          <w:tcPr>
            <w:tcW w:w="366" w:type="pct"/>
          </w:tcPr>
          <w:p w14:paraId="5940BBB9" w14:textId="59EF3D91" w:rsidR="008F4D26" w:rsidRPr="00E44555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 w:rsidRPr="00E44555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3688" w:type="pct"/>
          </w:tcPr>
          <w:p w14:paraId="236E7F6D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Are guards provided on equipment pulleys, gears, sprockets, pinch points?</w:t>
            </w:r>
          </w:p>
        </w:tc>
        <w:tc>
          <w:tcPr>
            <w:tcW w:w="337" w:type="pct"/>
          </w:tcPr>
          <w:p w14:paraId="611B3C8E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CEF0A1F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9642EBD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34979AB3" w14:textId="77777777" w:rsidTr="0072799B">
        <w:tc>
          <w:tcPr>
            <w:tcW w:w="366" w:type="pct"/>
          </w:tcPr>
          <w:p w14:paraId="5C5AE442" w14:textId="5A42EEB5" w:rsidR="008F4D26" w:rsidRPr="00E44555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 w:rsidRPr="00E44555"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3688" w:type="pct"/>
          </w:tcPr>
          <w:p w14:paraId="25F39FE7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Are all hand tools maintained in good condition?</w:t>
            </w:r>
          </w:p>
        </w:tc>
        <w:tc>
          <w:tcPr>
            <w:tcW w:w="337" w:type="pct"/>
          </w:tcPr>
          <w:p w14:paraId="0E4A384A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05E1A6A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52842CD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65C0D9B6" w14:textId="77777777" w:rsidTr="0072799B">
        <w:tc>
          <w:tcPr>
            <w:tcW w:w="366" w:type="pct"/>
          </w:tcPr>
          <w:p w14:paraId="371691E8" w14:textId="44714E68" w:rsidR="008F4D26" w:rsidRPr="00E44555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 w:rsidRPr="00E44555">
              <w:rPr>
                <w:rFonts w:ascii="Arial" w:hAnsi="Arial" w:cs="Arial"/>
                <w:sz w:val="24"/>
                <w:szCs w:val="24"/>
              </w:rPr>
              <w:t>.8</w:t>
            </w:r>
          </w:p>
        </w:tc>
        <w:tc>
          <w:tcPr>
            <w:tcW w:w="3688" w:type="pct"/>
          </w:tcPr>
          <w:p w14:paraId="77E832B1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Are power tools (including air tools) maintained in a good condition?</w:t>
            </w:r>
          </w:p>
        </w:tc>
        <w:tc>
          <w:tcPr>
            <w:tcW w:w="337" w:type="pct"/>
          </w:tcPr>
          <w:p w14:paraId="21EDA019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342392DC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3C5C91A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623D2F8C" w14:textId="77777777" w:rsidTr="0072799B">
        <w:tc>
          <w:tcPr>
            <w:tcW w:w="366" w:type="pct"/>
          </w:tcPr>
          <w:p w14:paraId="326D1135" w14:textId="3F9997CD" w:rsidR="008F4D26" w:rsidRPr="00E44555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 w:rsidRPr="00E44555">
              <w:rPr>
                <w:rFonts w:ascii="Arial" w:hAnsi="Arial" w:cs="Arial"/>
                <w:sz w:val="24"/>
                <w:szCs w:val="24"/>
              </w:rPr>
              <w:t>.9</w:t>
            </w:r>
          </w:p>
        </w:tc>
        <w:tc>
          <w:tcPr>
            <w:tcW w:w="3688" w:type="pct"/>
          </w:tcPr>
          <w:p w14:paraId="1D39DBEC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Are spark shields provided on bench grinders?</w:t>
            </w:r>
          </w:p>
        </w:tc>
        <w:tc>
          <w:tcPr>
            <w:tcW w:w="337" w:type="pct"/>
          </w:tcPr>
          <w:p w14:paraId="4FB6B304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EFE88D4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5D407D3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0B245D48" w14:textId="77777777" w:rsidTr="0072799B">
        <w:tc>
          <w:tcPr>
            <w:tcW w:w="366" w:type="pct"/>
          </w:tcPr>
          <w:p w14:paraId="6055FE7A" w14:textId="6CF67B64" w:rsidR="008F4D26" w:rsidRPr="00E44555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 w:rsidRPr="00E44555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688" w:type="pct"/>
          </w:tcPr>
          <w:p w14:paraId="5E106862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Are grinding wheels in good condition free from chips, cracks, grooves, defects?</w:t>
            </w:r>
          </w:p>
        </w:tc>
        <w:tc>
          <w:tcPr>
            <w:tcW w:w="337" w:type="pct"/>
          </w:tcPr>
          <w:p w14:paraId="36815E2E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C06D7BD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D8F3D02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212EF9AC" w14:textId="77777777" w:rsidTr="0072799B">
        <w:tc>
          <w:tcPr>
            <w:tcW w:w="366" w:type="pct"/>
          </w:tcPr>
          <w:p w14:paraId="0D1B47AF" w14:textId="631B5658" w:rsidR="008F4D26" w:rsidRPr="00E44555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 w:rsidRPr="00E44555">
              <w:rPr>
                <w:rFonts w:ascii="Arial" w:hAnsi="Arial" w:cs="Arial"/>
                <w:sz w:val="24"/>
                <w:szCs w:val="24"/>
              </w:rPr>
              <w:t>.11</w:t>
            </w:r>
          </w:p>
        </w:tc>
        <w:tc>
          <w:tcPr>
            <w:tcW w:w="3688" w:type="pct"/>
          </w:tcPr>
          <w:p w14:paraId="6A99C4B6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Are service pits covered or guarded when not in use</w:t>
            </w:r>
            <w:r>
              <w:rPr>
                <w:rFonts w:ascii="Arial" w:hAnsi="Arial" w:cs="Arial"/>
                <w:sz w:val="24"/>
                <w:szCs w:val="24"/>
              </w:rPr>
              <w:t xml:space="preserve"> or otherwise identified with high visibility paint</w:t>
            </w:r>
            <w:r w:rsidRPr="00E4455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7" w:type="pct"/>
          </w:tcPr>
          <w:p w14:paraId="281C668A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4968F9A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F0FEE1E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7301E134" w14:textId="77777777" w:rsidTr="0072799B">
        <w:tc>
          <w:tcPr>
            <w:tcW w:w="366" w:type="pct"/>
          </w:tcPr>
          <w:p w14:paraId="222D103B" w14:textId="7BEE2AB8" w:rsidR="008F4D26" w:rsidRPr="00E44555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>
              <w:rPr>
                <w:rFonts w:ascii="Arial" w:hAnsi="Arial" w:cs="Arial"/>
                <w:sz w:val="24"/>
                <w:szCs w:val="24"/>
              </w:rPr>
              <w:t>.12</w:t>
            </w:r>
          </w:p>
        </w:tc>
        <w:tc>
          <w:tcPr>
            <w:tcW w:w="3688" w:type="pct"/>
          </w:tcPr>
          <w:p w14:paraId="35D46B9F" w14:textId="77777777" w:rsidR="008F4D26" w:rsidRPr="005A66D4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seatbelts worn all times when driving?</w:t>
            </w:r>
          </w:p>
        </w:tc>
        <w:tc>
          <w:tcPr>
            <w:tcW w:w="337" w:type="pct"/>
          </w:tcPr>
          <w:p w14:paraId="3131717A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0DB306F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3DDE75F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38BDFF17" w14:textId="77777777" w:rsidTr="0072799B">
        <w:trPr>
          <w:trHeight w:val="485"/>
        </w:trPr>
        <w:tc>
          <w:tcPr>
            <w:tcW w:w="366" w:type="pct"/>
          </w:tcPr>
          <w:p w14:paraId="2A2982DA" w14:textId="763D6EEF" w:rsidR="008F4D26" w:rsidRPr="00E44555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>
              <w:rPr>
                <w:rFonts w:ascii="Arial" w:hAnsi="Arial" w:cs="Arial"/>
                <w:sz w:val="24"/>
                <w:szCs w:val="24"/>
              </w:rPr>
              <w:t>.13</w:t>
            </w:r>
          </w:p>
        </w:tc>
        <w:tc>
          <w:tcPr>
            <w:tcW w:w="3688" w:type="pct"/>
          </w:tcPr>
          <w:p w14:paraId="158D9B85" w14:textId="77777777" w:rsidR="008F4D26" w:rsidRPr="005A66D4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4213C2">
              <w:rPr>
                <w:rFonts w:ascii="Arial" w:hAnsi="Arial" w:cs="Arial"/>
                <w:sz w:val="24"/>
                <w:szCs w:val="24"/>
              </w:rPr>
              <w:t>Are employees dressed to avoid jewelry or loose clothing when working around moving parts?</w:t>
            </w:r>
          </w:p>
        </w:tc>
        <w:tc>
          <w:tcPr>
            <w:tcW w:w="337" w:type="pct"/>
          </w:tcPr>
          <w:p w14:paraId="74940B3D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E801FC3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44F7EBD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50D220E5" w14:textId="77777777" w:rsidTr="0072799B">
        <w:trPr>
          <w:trHeight w:val="485"/>
        </w:trPr>
        <w:tc>
          <w:tcPr>
            <w:tcW w:w="366" w:type="pct"/>
          </w:tcPr>
          <w:p w14:paraId="6BEFD471" w14:textId="7E6C1BD6" w:rsidR="008F4D26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>
              <w:rPr>
                <w:rFonts w:ascii="Arial" w:hAnsi="Arial" w:cs="Arial"/>
                <w:sz w:val="24"/>
                <w:szCs w:val="24"/>
              </w:rPr>
              <w:t>.14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101" w14:textId="77777777" w:rsidR="008F4D26" w:rsidRPr="004213C2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appropriate ladders available for the tasks required?</w:t>
            </w:r>
          </w:p>
        </w:tc>
        <w:tc>
          <w:tcPr>
            <w:tcW w:w="337" w:type="pct"/>
          </w:tcPr>
          <w:p w14:paraId="60EB9A3D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988FF0F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7ADC7AE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36E36BA0" w14:textId="77777777" w:rsidTr="0072799B">
        <w:trPr>
          <w:trHeight w:val="485"/>
        </w:trPr>
        <w:tc>
          <w:tcPr>
            <w:tcW w:w="366" w:type="pct"/>
          </w:tcPr>
          <w:p w14:paraId="2844E45C" w14:textId="62E395DD" w:rsidR="008F4D26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>
              <w:rPr>
                <w:rFonts w:ascii="Arial" w:hAnsi="Arial" w:cs="Arial"/>
                <w:sz w:val="24"/>
                <w:szCs w:val="24"/>
              </w:rPr>
              <w:t>.15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57DD" w14:textId="77777777" w:rsidR="008F4D26" w:rsidRPr="004213C2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ladders labeled and maintained in good condition?</w:t>
            </w:r>
          </w:p>
        </w:tc>
        <w:tc>
          <w:tcPr>
            <w:tcW w:w="337" w:type="pct"/>
          </w:tcPr>
          <w:p w14:paraId="79ACAD32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07D575D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38D82E6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7668739E" w14:textId="77777777" w:rsidTr="0072799B">
        <w:tc>
          <w:tcPr>
            <w:tcW w:w="366" w:type="pct"/>
          </w:tcPr>
          <w:p w14:paraId="4DA4AA32" w14:textId="24E933E8" w:rsidR="008F4D26" w:rsidRPr="00E44555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F4D26">
              <w:rPr>
                <w:rFonts w:ascii="Arial" w:hAnsi="Arial" w:cs="Arial"/>
                <w:sz w:val="24"/>
                <w:szCs w:val="24"/>
              </w:rPr>
              <w:t>.16</w:t>
            </w:r>
          </w:p>
        </w:tc>
        <w:tc>
          <w:tcPr>
            <w:tcW w:w="3688" w:type="pct"/>
          </w:tcPr>
          <w:p w14:paraId="41222E89" w14:textId="77777777" w:rsidR="008F4D26" w:rsidRPr="005A66D4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337" w:type="pct"/>
          </w:tcPr>
          <w:p w14:paraId="57600699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9EA0AB4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2A95D2E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E44555" w14:paraId="0EDC2BEF" w14:textId="77777777" w:rsidTr="0072799B">
        <w:tc>
          <w:tcPr>
            <w:tcW w:w="366" w:type="pct"/>
          </w:tcPr>
          <w:p w14:paraId="2028604C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pct"/>
          </w:tcPr>
          <w:p w14:paraId="48030CAA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14:paraId="3809B36B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734EBA8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441796C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C34293" w14:textId="77777777" w:rsidR="008F4D26" w:rsidRDefault="008F4D26" w:rsidP="008F4D26">
      <w:pPr>
        <w:rPr>
          <w:rFonts w:ascii="Arial" w:hAnsi="Arial" w:cs="Arial"/>
          <w:b/>
          <w:sz w:val="24"/>
          <w:szCs w:val="24"/>
        </w:rPr>
      </w:pPr>
    </w:p>
    <w:p w14:paraId="729C3DE8" w14:textId="49D998AF" w:rsidR="008F4D26" w:rsidRPr="00E44555" w:rsidRDefault="008F4D26" w:rsidP="008F4D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Protective Equipment (</w:t>
      </w:r>
      <w:r w:rsidRPr="00E44555">
        <w:rPr>
          <w:rFonts w:ascii="Arial" w:hAnsi="Arial" w:cs="Arial"/>
          <w:b/>
          <w:sz w:val="24"/>
          <w:szCs w:val="24"/>
        </w:rPr>
        <w:t>PPE</w:t>
      </w:r>
      <w:r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4"/>
        <w:gridCol w:w="6896"/>
        <w:gridCol w:w="630"/>
        <w:gridCol w:w="523"/>
        <w:gridCol w:w="617"/>
      </w:tblGrid>
      <w:tr w:rsidR="008F4D26" w:rsidRPr="00E44555" w14:paraId="663A6627" w14:textId="77777777" w:rsidTr="00813989">
        <w:tc>
          <w:tcPr>
            <w:tcW w:w="365" w:type="pct"/>
          </w:tcPr>
          <w:p w14:paraId="6EFFDC19" w14:textId="4A074F02" w:rsidR="008F4D26" w:rsidRPr="00E44555" w:rsidRDefault="00813989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688" w:type="pct"/>
          </w:tcPr>
          <w:p w14:paraId="68AB9DCC" w14:textId="63329141" w:rsidR="008F4D26" w:rsidRPr="00E44555" w:rsidRDefault="00813989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</w:tcPr>
          <w:p w14:paraId="1AD1788C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80" w:type="pct"/>
          </w:tcPr>
          <w:p w14:paraId="710A59BD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0" w:type="pct"/>
          </w:tcPr>
          <w:p w14:paraId="3521A16B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8F4D26" w:rsidRPr="00E44555" w14:paraId="2FD3AE2D" w14:textId="77777777" w:rsidTr="00813989">
        <w:tc>
          <w:tcPr>
            <w:tcW w:w="365" w:type="pct"/>
          </w:tcPr>
          <w:p w14:paraId="696DCFAA" w14:textId="3E1958E0" w:rsidR="008F4D26" w:rsidRPr="00E44555" w:rsidRDefault="00113B3B" w:rsidP="00727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F4D26" w:rsidRPr="00E44555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688" w:type="pct"/>
          </w:tcPr>
          <w:p w14:paraId="34C4A35F" w14:textId="55DD86C1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Is proper eye protection</w:t>
            </w:r>
            <w:r w:rsidR="00813989">
              <w:rPr>
                <w:rFonts w:ascii="Arial" w:hAnsi="Arial" w:cs="Arial"/>
                <w:sz w:val="24"/>
                <w:szCs w:val="24"/>
              </w:rPr>
              <w:t xml:space="preserve"> appropriate,</w:t>
            </w:r>
            <w:r w:rsidRPr="00E44555">
              <w:rPr>
                <w:rFonts w:ascii="Arial" w:hAnsi="Arial" w:cs="Arial"/>
                <w:sz w:val="24"/>
                <w:szCs w:val="24"/>
              </w:rPr>
              <w:t xml:space="preserve"> available and being worn?</w:t>
            </w:r>
          </w:p>
        </w:tc>
        <w:tc>
          <w:tcPr>
            <w:tcW w:w="337" w:type="pct"/>
          </w:tcPr>
          <w:p w14:paraId="76BC3B97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E470605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5BEB286" w14:textId="77777777" w:rsidR="008F4D26" w:rsidRPr="00E44555" w:rsidRDefault="008F4D26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989" w:rsidRPr="00E44555" w14:paraId="5D3553C3" w14:textId="77777777" w:rsidTr="00813989">
        <w:tc>
          <w:tcPr>
            <w:tcW w:w="365" w:type="pct"/>
          </w:tcPr>
          <w:p w14:paraId="66CDB29C" w14:textId="5F86B9E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E44555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688" w:type="pct"/>
          </w:tcPr>
          <w:p w14:paraId="7C4A08B3" w14:textId="3BB9DDC0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 xml:space="preserve">Is proper </w:t>
            </w:r>
            <w:r>
              <w:rPr>
                <w:rFonts w:ascii="Arial" w:hAnsi="Arial" w:cs="Arial"/>
                <w:sz w:val="24"/>
                <w:szCs w:val="24"/>
              </w:rPr>
              <w:t>head</w:t>
            </w:r>
            <w:r w:rsidRPr="00E44555">
              <w:rPr>
                <w:rFonts w:ascii="Arial" w:hAnsi="Arial" w:cs="Arial"/>
                <w:sz w:val="24"/>
                <w:szCs w:val="24"/>
              </w:rPr>
              <w:t xml:space="preserve"> protection </w:t>
            </w:r>
            <w:r>
              <w:rPr>
                <w:rFonts w:ascii="Arial" w:hAnsi="Arial" w:cs="Arial"/>
                <w:sz w:val="24"/>
                <w:szCs w:val="24"/>
              </w:rPr>
              <w:t xml:space="preserve">appropriate, </w:t>
            </w:r>
            <w:r w:rsidRPr="00E44555">
              <w:rPr>
                <w:rFonts w:ascii="Arial" w:hAnsi="Arial" w:cs="Arial"/>
                <w:sz w:val="24"/>
                <w:szCs w:val="24"/>
              </w:rPr>
              <w:t>available and being worn?</w:t>
            </w:r>
          </w:p>
        </w:tc>
        <w:tc>
          <w:tcPr>
            <w:tcW w:w="337" w:type="pct"/>
          </w:tcPr>
          <w:p w14:paraId="3F3CA8CC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52477FF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31C3BF7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989" w:rsidRPr="00E44555" w14:paraId="753D292F" w14:textId="77777777" w:rsidTr="00813989">
        <w:tc>
          <w:tcPr>
            <w:tcW w:w="365" w:type="pct"/>
          </w:tcPr>
          <w:p w14:paraId="2E95A146" w14:textId="494FFCCC" w:rsidR="00813989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</w:t>
            </w:r>
          </w:p>
        </w:tc>
        <w:tc>
          <w:tcPr>
            <w:tcW w:w="3688" w:type="pct"/>
          </w:tcPr>
          <w:p w14:paraId="3D58D3E5" w14:textId="619F6A32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 xml:space="preserve">Is proper </w:t>
            </w:r>
            <w:r>
              <w:rPr>
                <w:rFonts w:ascii="Arial" w:hAnsi="Arial" w:cs="Arial"/>
                <w:sz w:val="24"/>
                <w:szCs w:val="24"/>
              </w:rPr>
              <w:t>foot</w:t>
            </w:r>
            <w:r w:rsidRPr="00E44555">
              <w:rPr>
                <w:rFonts w:ascii="Arial" w:hAnsi="Arial" w:cs="Arial"/>
                <w:sz w:val="24"/>
                <w:szCs w:val="24"/>
              </w:rPr>
              <w:t xml:space="preserve"> protection </w:t>
            </w:r>
            <w:r>
              <w:rPr>
                <w:rFonts w:ascii="Arial" w:hAnsi="Arial" w:cs="Arial"/>
                <w:sz w:val="24"/>
                <w:szCs w:val="24"/>
              </w:rPr>
              <w:t xml:space="preserve">appropriate, </w:t>
            </w:r>
            <w:r w:rsidRPr="00E44555">
              <w:rPr>
                <w:rFonts w:ascii="Arial" w:hAnsi="Arial" w:cs="Arial"/>
                <w:sz w:val="24"/>
                <w:szCs w:val="24"/>
              </w:rPr>
              <w:t>available and being worn?</w:t>
            </w:r>
          </w:p>
        </w:tc>
        <w:tc>
          <w:tcPr>
            <w:tcW w:w="337" w:type="pct"/>
          </w:tcPr>
          <w:p w14:paraId="13C5CD63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6651699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F20B7F0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989" w:rsidRPr="00E44555" w14:paraId="3FC4534B" w14:textId="77777777" w:rsidTr="00813989">
        <w:tc>
          <w:tcPr>
            <w:tcW w:w="365" w:type="pct"/>
          </w:tcPr>
          <w:p w14:paraId="36D87E8E" w14:textId="33E2E2AD" w:rsidR="00813989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6.4</w:t>
            </w:r>
          </w:p>
        </w:tc>
        <w:tc>
          <w:tcPr>
            <w:tcW w:w="3688" w:type="pct"/>
          </w:tcPr>
          <w:p w14:paraId="2A7BEDDF" w14:textId="26332332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 xml:space="preserve">Is hearing protection </w:t>
            </w:r>
            <w:r>
              <w:rPr>
                <w:rFonts w:ascii="Arial" w:hAnsi="Arial" w:cs="Arial"/>
                <w:sz w:val="24"/>
                <w:szCs w:val="24"/>
              </w:rPr>
              <w:t xml:space="preserve">appropriate, </w:t>
            </w:r>
            <w:r w:rsidRPr="00E44555">
              <w:rPr>
                <w:rFonts w:ascii="Arial" w:hAnsi="Arial" w:cs="Arial"/>
                <w:sz w:val="24"/>
                <w:szCs w:val="24"/>
              </w:rPr>
              <w:t>available and being worn?</w:t>
            </w:r>
          </w:p>
        </w:tc>
        <w:tc>
          <w:tcPr>
            <w:tcW w:w="337" w:type="pct"/>
          </w:tcPr>
          <w:p w14:paraId="6F614725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1F34D0F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DDFDA3D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989" w:rsidRPr="00E44555" w14:paraId="7627F479" w14:textId="77777777" w:rsidTr="00813989">
        <w:tc>
          <w:tcPr>
            <w:tcW w:w="365" w:type="pct"/>
          </w:tcPr>
          <w:p w14:paraId="4661D65A" w14:textId="12A1F403" w:rsidR="00813989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6.5</w:t>
            </w:r>
          </w:p>
        </w:tc>
        <w:tc>
          <w:tcPr>
            <w:tcW w:w="3688" w:type="pct"/>
          </w:tcPr>
          <w:p w14:paraId="3269124A" w14:textId="362A9541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>high visibility clothing</w:t>
            </w:r>
            <w:r w:rsidRPr="00E445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appropriate, </w:t>
            </w:r>
            <w:r w:rsidRPr="00E44555">
              <w:rPr>
                <w:rFonts w:ascii="Arial" w:hAnsi="Arial" w:cs="Arial"/>
                <w:sz w:val="24"/>
                <w:szCs w:val="24"/>
              </w:rPr>
              <w:t>available and being worn</w:t>
            </w:r>
            <w:r>
              <w:rPr>
                <w:rFonts w:ascii="Arial" w:hAnsi="Arial" w:cs="Arial"/>
                <w:sz w:val="24"/>
                <w:szCs w:val="24"/>
              </w:rPr>
              <w:t xml:space="preserve"> near traffic</w:t>
            </w:r>
            <w:r w:rsidRPr="00E4455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7" w:type="pct"/>
          </w:tcPr>
          <w:p w14:paraId="03EF6153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17568B9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03F4431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989" w:rsidRPr="00E44555" w14:paraId="5BE31133" w14:textId="77777777" w:rsidTr="00813989">
        <w:tc>
          <w:tcPr>
            <w:tcW w:w="365" w:type="pct"/>
          </w:tcPr>
          <w:p w14:paraId="61DB424B" w14:textId="3897041A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455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8" w:type="pct"/>
          </w:tcPr>
          <w:p w14:paraId="338B2B03" w14:textId="6D0524A4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 w:rsidRPr="00813989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 xml:space="preserve">respiratory </w:t>
            </w:r>
            <w:r w:rsidRPr="00813989">
              <w:rPr>
                <w:rFonts w:ascii="Arial" w:hAnsi="Arial" w:cs="Arial"/>
                <w:sz w:val="24"/>
                <w:szCs w:val="24"/>
              </w:rPr>
              <w:t xml:space="preserve">protection </w:t>
            </w:r>
            <w:r>
              <w:rPr>
                <w:rFonts w:ascii="Arial" w:hAnsi="Arial" w:cs="Arial"/>
                <w:sz w:val="24"/>
                <w:szCs w:val="24"/>
              </w:rPr>
              <w:t xml:space="preserve">appropriate, </w:t>
            </w:r>
            <w:r w:rsidRPr="00813989">
              <w:rPr>
                <w:rFonts w:ascii="Arial" w:hAnsi="Arial" w:cs="Arial"/>
                <w:sz w:val="24"/>
                <w:szCs w:val="24"/>
              </w:rPr>
              <w:t>available and being worn?</w:t>
            </w:r>
          </w:p>
        </w:tc>
        <w:tc>
          <w:tcPr>
            <w:tcW w:w="337" w:type="pct"/>
          </w:tcPr>
          <w:p w14:paraId="7CFDDDEA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32375351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F842744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989" w:rsidRPr="00E44555" w14:paraId="15B191F4" w14:textId="77777777" w:rsidTr="00813989">
        <w:tc>
          <w:tcPr>
            <w:tcW w:w="365" w:type="pct"/>
          </w:tcPr>
          <w:p w14:paraId="3117C5E4" w14:textId="54F36A5B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455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88" w:type="pct"/>
          </w:tcPr>
          <w:p w14:paraId="780F9909" w14:textId="2DD6A0AE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</w:rPr>
              <w:t>workers inspecting PPE before each use</w:t>
            </w:r>
            <w:r w:rsidRPr="00E4455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7" w:type="pct"/>
          </w:tcPr>
          <w:p w14:paraId="096EECFA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F85EC49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FC6B8EF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989" w:rsidRPr="00E44555" w14:paraId="732E0A5B" w14:textId="77777777" w:rsidTr="00813989">
        <w:trPr>
          <w:trHeight w:val="377"/>
        </w:trPr>
        <w:tc>
          <w:tcPr>
            <w:tcW w:w="365" w:type="pct"/>
          </w:tcPr>
          <w:p w14:paraId="5838EB0C" w14:textId="60547233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455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88" w:type="pct"/>
          </w:tcPr>
          <w:p w14:paraId="1A9E080C" w14:textId="045E6F9A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PPE </w:t>
            </w:r>
            <w:r w:rsidRPr="00E44555">
              <w:rPr>
                <w:rFonts w:ascii="Arial" w:hAnsi="Arial" w:cs="Arial"/>
                <w:sz w:val="24"/>
                <w:szCs w:val="24"/>
              </w:rPr>
              <w:t>stored</w:t>
            </w:r>
            <w:r>
              <w:rPr>
                <w:rFonts w:ascii="Arial" w:hAnsi="Arial" w:cs="Arial"/>
                <w:sz w:val="24"/>
                <w:szCs w:val="24"/>
              </w:rPr>
              <w:t xml:space="preserve"> properly when not in use</w:t>
            </w:r>
            <w:r w:rsidRPr="00E4455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7" w:type="pct"/>
          </w:tcPr>
          <w:p w14:paraId="3BA78249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43E00C4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9B0154C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989" w:rsidRPr="00E44555" w14:paraId="72512643" w14:textId="77777777" w:rsidTr="00813989">
        <w:tc>
          <w:tcPr>
            <w:tcW w:w="365" w:type="pct"/>
          </w:tcPr>
          <w:p w14:paraId="485027BD" w14:textId="075BB16F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455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88" w:type="pct"/>
          </w:tcPr>
          <w:p w14:paraId="4611600A" w14:textId="75E3DBA4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workers </w:t>
            </w:r>
            <w:r w:rsidRPr="00E44555">
              <w:rPr>
                <w:rFonts w:ascii="Arial" w:hAnsi="Arial" w:cs="Arial"/>
                <w:sz w:val="24"/>
                <w:szCs w:val="24"/>
              </w:rPr>
              <w:t>train</w:t>
            </w:r>
            <w:r>
              <w:rPr>
                <w:rFonts w:ascii="Arial" w:hAnsi="Arial" w:cs="Arial"/>
                <w:sz w:val="24"/>
                <w:szCs w:val="24"/>
              </w:rPr>
              <w:t>ed in the proper use of required</w:t>
            </w:r>
            <w:r w:rsidRPr="00E445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PPE</w:t>
            </w:r>
            <w:r w:rsidRPr="00E4455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7" w:type="pct"/>
          </w:tcPr>
          <w:p w14:paraId="239E4C6E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AE6E7EA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75BA837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989" w:rsidRPr="00E44555" w14:paraId="78AC5109" w14:textId="77777777" w:rsidTr="00813989">
        <w:tc>
          <w:tcPr>
            <w:tcW w:w="365" w:type="pct"/>
          </w:tcPr>
          <w:p w14:paraId="2E35C1D7" w14:textId="09328928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455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88" w:type="pct"/>
          </w:tcPr>
          <w:p w14:paraId="5F5A255A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337" w:type="pct"/>
          </w:tcPr>
          <w:p w14:paraId="2057DC24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5A520E0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AEB1C60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989" w:rsidRPr="00E44555" w14:paraId="410243D4" w14:textId="77777777" w:rsidTr="00813989">
        <w:trPr>
          <w:trHeight w:val="422"/>
        </w:trPr>
        <w:tc>
          <w:tcPr>
            <w:tcW w:w="365" w:type="pct"/>
          </w:tcPr>
          <w:p w14:paraId="05ADAF06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pct"/>
          </w:tcPr>
          <w:p w14:paraId="73202A41" w14:textId="104E5A7E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14:paraId="3401FED8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B9A686E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DA51421" w14:textId="77777777" w:rsidR="00813989" w:rsidRPr="00E44555" w:rsidRDefault="00813989" w:rsidP="008139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F0F003" w14:textId="77777777" w:rsidR="008F4D26" w:rsidRPr="00E44555" w:rsidRDefault="008F4D26" w:rsidP="008F4D26">
      <w:pPr>
        <w:rPr>
          <w:rFonts w:ascii="Arial" w:hAnsi="Arial" w:cs="Arial"/>
          <w:sz w:val="24"/>
          <w:szCs w:val="24"/>
        </w:rPr>
      </w:pPr>
    </w:p>
    <w:p w14:paraId="62CB2AD6" w14:textId="77777777" w:rsidR="008F4D26" w:rsidRPr="008F4D26" w:rsidRDefault="008F4D26" w:rsidP="008F4D26">
      <w:pPr>
        <w:rPr>
          <w:rFonts w:ascii="Arial" w:hAnsi="Arial" w:cs="Arial"/>
          <w:b/>
          <w:sz w:val="24"/>
          <w:szCs w:val="24"/>
        </w:rPr>
      </w:pPr>
      <w:r w:rsidRPr="008F4D26">
        <w:rPr>
          <w:rFonts w:ascii="Arial" w:hAnsi="Arial" w:cs="Arial"/>
          <w:b/>
          <w:sz w:val="24"/>
          <w:szCs w:val="24"/>
        </w:rPr>
        <w:t>Ergonomics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84"/>
        <w:gridCol w:w="6896"/>
        <w:gridCol w:w="630"/>
        <w:gridCol w:w="523"/>
        <w:gridCol w:w="617"/>
      </w:tblGrid>
      <w:tr w:rsidR="008F4D26" w:rsidRPr="008F4D26" w14:paraId="1834EA53" w14:textId="77777777" w:rsidTr="0072799B">
        <w:tc>
          <w:tcPr>
            <w:tcW w:w="264" w:type="pct"/>
          </w:tcPr>
          <w:p w14:paraId="273746E9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4138" w:type="pct"/>
          </w:tcPr>
          <w:p w14:paraId="0EA81318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6" w:type="pct"/>
          </w:tcPr>
          <w:p w14:paraId="60F126E8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14" w:type="pct"/>
          </w:tcPr>
          <w:p w14:paraId="1E6E6C0C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8" w:type="pct"/>
          </w:tcPr>
          <w:p w14:paraId="0D33D311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8F4D26" w:rsidRPr="008F4D26" w14:paraId="7C21061F" w14:textId="77777777" w:rsidTr="0072799B">
        <w:tc>
          <w:tcPr>
            <w:tcW w:w="264" w:type="pct"/>
          </w:tcPr>
          <w:p w14:paraId="410E4001" w14:textId="4EEB133A" w:rsidR="008F4D26" w:rsidRPr="008F4D26" w:rsidRDefault="00113B3B" w:rsidP="008F4D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F4D26" w:rsidRPr="008F4D26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4138" w:type="pct"/>
          </w:tcPr>
          <w:p w14:paraId="5ABA35A3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Have there been any worker complaints concerning ergonomic issues?</w:t>
            </w:r>
          </w:p>
        </w:tc>
        <w:tc>
          <w:tcPr>
            <w:tcW w:w="146" w:type="pct"/>
          </w:tcPr>
          <w:p w14:paraId="34A88ECC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417B071E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27CCF007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8F4D26" w14:paraId="1831CDAC" w14:textId="77777777" w:rsidTr="0072799B">
        <w:tc>
          <w:tcPr>
            <w:tcW w:w="264" w:type="pct"/>
          </w:tcPr>
          <w:p w14:paraId="19F4BB57" w14:textId="577EEDA4" w:rsidR="008F4D26" w:rsidRPr="008F4D26" w:rsidRDefault="00113B3B" w:rsidP="008F4D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F4D26" w:rsidRPr="008F4D26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4138" w:type="pct"/>
          </w:tcPr>
          <w:p w14:paraId="5CC3B79E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 xml:space="preserve">Do employees perform high repetition tasks? </w:t>
            </w:r>
          </w:p>
        </w:tc>
        <w:tc>
          <w:tcPr>
            <w:tcW w:w="146" w:type="pct"/>
          </w:tcPr>
          <w:p w14:paraId="5B681F62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4488DD86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51A73F3C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8F4D26" w14:paraId="69985965" w14:textId="77777777" w:rsidTr="0072799B">
        <w:tc>
          <w:tcPr>
            <w:tcW w:w="264" w:type="pct"/>
          </w:tcPr>
          <w:p w14:paraId="49ABF00A" w14:textId="4084888B" w:rsidR="008F4D26" w:rsidRPr="008F4D26" w:rsidRDefault="00113B3B" w:rsidP="008F4D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F4D26" w:rsidRPr="008F4D26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4138" w:type="pct"/>
          </w:tcPr>
          <w:p w14:paraId="64247E15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Do the employee's routine tasks require repeated heavy lifting? (&gt;20 lbs.) or occasional heavy lifting (&gt;50 lbs.)</w:t>
            </w:r>
          </w:p>
        </w:tc>
        <w:tc>
          <w:tcPr>
            <w:tcW w:w="146" w:type="pct"/>
          </w:tcPr>
          <w:p w14:paraId="6705CC49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647AF27F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5BB5D424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8F4D26" w14:paraId="7678AF87" w14:textId="77777777" w:rsidTr="0072799B">
        <w:tc>
          <w:tcPr>
            <w:tcW w:w="264" w:type="pct"/>
          </w:tcPr>
          <w:p w14:paraId="14AA5C40" w14:textId="6E8F73B0" w:rsidR="008F4D26" w:rsidRPr="008F4D26" w:rsidRDefault="00113B3B" w:rsidP="008F4D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F4D26" w:rsidRPr="008F4D26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138" w:type="pct"/>
          </w:tcPr>
          <w:p w14:paraId="66A1AD95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Are employees using awkwardly designed tools, which cause the worker to operate the tool outside of a neutral position for an extended period of time? (&gt; 1 hour)</w:t>
            </w:r>
          </w:p>
        </w:tc>
        <w:tc>
          <w:tcPr>
            <w:tcW w:w="146" w:type="pct"/>
          </w:tcPr>
          <w:p w14:paraId="638D1F05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37EBE041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6F06E47E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8F4D26" w14:paraId="0A6B5A87" w14:textId="77777777" w:rsidTr="0072799B">
        <w:tc>
          <w:tcPr>
            <w:tcW w:w="264" w:type="pct"/>
          </w:tcPr>
          <w:p w14:paraId="0EF2D4B1" w14:textId="520BFA23" w:rsidR="008F4D26" w:rsidRPr="008F4D26" w:rsidRDefault="00113B3B" w:rsidP="008F4D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F4D26" w:rsidRPr="008F4D26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4138" w:type="pct"/>
          </w:tcPr>
          <w:p w14:paraId="14D64D84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Do employees perform tasks with an awkward head or neck position for an extended period of time? (1 to 3 hours)</w:t>
            </w:r>
          </w:p>
        </w:tc>
        <w:tc>
          <w:tcPr>
            <w:tcW w:w="146" w:type="pct"/>
          </w:tcPr>
          <w:p w14:paraId="7C6871CE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4DE2D629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123EB325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8F4D26" w14:paraId="15C3A090" w14:textId="77777777" w:rsidTr="0072799B">
        <w:tc>
          <w:tcPr>
            <w:tcW w:w="264" w:type="pct"/>
          </w:tcPr>
          <w:p w14:paraId="537C967A" w14:textId="6B57A312" w:rsidR="008F4D26" w:rsidRPr="008F4D26" w:rsidRDefault="00113B3B" w:rsidP="008F4D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F4D26" w:rsidRPr="008F4D26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4138" w:type="pct"/>
          </w:tcPr>
          <w:p w14:paraId="6DA5B151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Do employees perform tasks that require awkward back angles to be held for extended periods of time (2 to 3 hours)? i.e.…hunching, bending, or squatting</w:t>
            </w:r>
          </w:p>
        </w:tc>
        <w:tc>
          <w:tcPr>
            <w:tcW w:w="146" w:type="pct"/>
          </w:tcPr>
          <w:p w14:paraId="089058F4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24B14B1B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409B02B5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8F4D26" w14:paraId="79C93EA3" w14:textId="77777777" w:rsidTr="0072799B">
        <w:tc>
          <w:tcPr>
            <w:tcW w:w="264" w:type="pct"/>
          </w:tcPr>
          <w:p w14:paraId="0CF380BE" w14:textId="5BDC564A" w:rsidR="008F4D26" w:rsidRPr="008F4D26" w:rsidRDefault="00113B3B" w:rsidP="008F4D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F4D26" w:rsidRPr="008F4D26"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4138" w:type="pct"/>
          </w:tcPr>
          <w:p w14:paraId="749EB6FC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Do employees perform tasks with an awkward elbow angle for an extended period of time (1 to 3 hours) or with extreme force application</w:t>
            </w:r>
          </w:p>
        </w:tc>
        <w:tc>
          <w:tcPr>
            <w:tcW w:w="146" w:type="pct"/>
          </w:tcPr>
          <w:p w14:paraId="07DEEA12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0DC66638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0F4C363B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8F4D26" w14:paraId="38D0D793" w14:textId="77777777" w:rsidTr="0072799B">
        <w:tc>
          <w:tcPr>
            <w:tcW w:w="264" w:type="pct"/>
          </w:tcPr>
          <w:p w14:paraId="3874DED0" w14:textId="78A741F8" w:rsidR="008F4D26" w:rsidRPr="008F4D26" w:rsidRDefault="00113B3B" w:rsidP="008F4D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F4D26" w:rsidRPr="008F4D26">
              <w:rPr>
                <w:rFonts w:ascii="Arial" w:hAnsi="Arial" w:cs="Arial"/>
                <w:sz w:val="24"/>
                <w:szCs w:val="24"/>
              </w:rPr>
              <w:t>.8</w:t>
            </w:r>
          </w:p>
        </w:tc>
        <w:tc>
          <w:tcPr>
            <w:tcW w:w="4138" w:type="pct"/>
          </w:tcPr>
          <w:p w14:paraId="7694A51B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Do employees perform tasks with an awkward wrist flexion angle for an extended period of time (1 to 3 hours) or with extreme force application?</w:t>
            </w:r>
          </w:p>
        </w:tc>
        <w:tc>
          <w:tcPr>
            <w:tcW w:w="146" w:type="pct"/>
          </w:tcPr>
          <w:p w14:paraId="3F8EEAF4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68D86D14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51DD7B52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8F4D26" w14:paraId="5858F429" w14:textId="77777777" w:rsidTr="0072799B">
        <w:tc>
          <w:tcPr>
            <w:tcW w:w="264" w:type="pct"/>
          </w:tcPr>
          <w:p w14:paraId="3EEAF3A0" w14:textId="1FEB8DAD" w:rsidR="008F4D26" w:rsidRPr="008F4D26" w:rsidRDefault="00113B3B" w:rsidP="008F4D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F4D26" w:rsidRPr="008F4D26">
              <w:rPr>
                <w:rFonts w:ascii="Arial" w:hAnsi="Arial" w:cs="Arial"/>
                <w:sz w:val="24"/>
                <w:szCs w:val="24"/>
              </w:rPr>
              <w:t>.9</w:t>
            </w:r>
          </w:p>
        </w:tc>
        <w:tc>
          <w:tcPr>
            <w:tcW w:w="4138" w:type="pct"/>
          </w:tcPr>
          <w:p w14:paraId="56911711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Do employees perform tasks with an extreme reaching distance for an extended period of time (1 to 3 hours) or with extreme force application</w:t>
            </w:r>
          </w:p>
        </w:tc>
        <w:tc>
          <w:tcPr>
            <w:tcW w:w="146" w:type="pct"/>
          </w:tcPr>
          <w:p w14:paraId="172ECE21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79A6917D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06286FE2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8F4D26" w14:paraId="37F9BAD4" w14:textId="77777777" w:rsidTr="0072799B">
        <w:tc>
          <w:tcPr>
            <w:tcW w:w="264" w:type="pct"/>
          </w:tcPr>
          <w:p w14:paraId="679BB889" w14:textId="61E888E9" w:rsidR="008F4D26" w:rsidRPr="008F4D26" w:rsidRDefault="00113B3B" w:rsidP="008F4D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F4D26" w:rsidRPr="008F4D26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4138" w:type="pct"/>
          </w:tcPr>
          <w:p w14:paraId="5C035255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Do employees perform tasks with an odd work station height (either standing or sitting) for an extended period of time (1-3 hours) or with extreme force application</w:t>
            </w:r>
          </w:p>
        </w:tc>
        <w:tc>
          <w:tcPr>
            <w:tcW w:w="146" w:type="pct"/>
          </w:tcPr>
          <w:p w14:paraId="067A7CAC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240D7447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33329E90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8F4D26" w14:paraId="28E6B848" w14:textId="77777777" w:rsidTr="0072799B">
        <w:tc>
          <w:tcPr>
            <w:tcW w:w="264" w:type="pct"/>
          </w:tcPr>
          <w:p w14:paraId="0281198E" w14:textId="1B748A35" w:rsidR="008F4D26" w:rsidRPr="008F4D26" w:rsidRDefault="00113B3B" w:rsidP="008F4D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8F4D26" w:rsidRPr="008F4D26">
              <w:rPr>
                <w:rFonts w:ascii="Arial" w:hAnsi="Arial" w:cs="Arial"/>
                <w:sz w:val="24"/>
                <w:szCs w:val="24"/>
              </w:rPr>
              <w:t>.11</w:t>
            </w:r>
          </w:p>
        </w:tc>
        <w:tc>
          <w:tcPr>
            <w:tcW w:w="4138" w:type="pct"/>
          </w:tcPr>
          <w:p w14:paraId="2DBE1B74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Are high impact tools used routinely? i.e., riveters, bucking bars, or impact wrenches</w:t>
            </w:r>
          </w:p>
        </w:tc>
        <w:tc>
          <w:tcPr>
            <w:tcW w:w="146" w:type="pct"/>
          </w:tcPr>
          <w:p w14:paraId="712FF3D4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57A9EFD2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2D622308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8F4D26" w14:paraId="003B7E45" w14:textId="77777777" w:rsidTr="0072799B">
        <w:tc>
          <w:tcPr>
            <w:tcW w:w="264" w:type="pct"/>
          </w:tcPr>
          <w:p w14:paraId="36387BD9" w14:textId="10A4E2A2" w:rsidR="008F4D26" w:rsidRPr="008F4D26" w:rsidRDefault="00113B3B" w:rsidP="008F4D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F4D26" w:rsidRPr="008F4D26">
              <w:rPr>
                <w:rFonts w:ascii="Arial" w:hAnsi="Arial" w:cs="Arial"/>
                <w:sz w:val="24"/>
                <w:szCs w:val="24"/>
              </w:rPr>
              <w:t>.12</w:t>
            </w:r>
          </w:p>
        </w:tc>
        <w:tc>
          <w:tcPr>
            <w:tcW w:w="4138" w:type="pct"/>
          </w:tcPr>
          <w:p w14:paraId="2FF3F792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Are high vibration producing tools used routinely? i.e., die grinders, sanders, weed eaters</w:t>
            </w:r>
          </w:p>
        </w:tc>
        <w:tc>
          <w:tcPr>
            <w:tcW w:w="146" w:type="pct"/>
          </w:tcPr>
          <w:p w14:paraId="3D6D574F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26BB3F2D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78737424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8F4D26" w14:paraId="078B1FAB" w14:textId="77777777" w:rsidTr="0072799B">
        <w:tc>
          <w:tcPr>
            <w:tcW w:w="264" w:type="pct"/>
          </w:tcPr>
          <w:p w14:paraId="0567D3D8" w14:textId="61ED69EA" w:rsidR="008F4D26" w:rsidRPr="008F4D26" w:rsidRDefault="00113B3B" w:rsidP="008F4D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F4D26" w:rsidRPr="008F4D26">
              <w:rPr>
                <w:rFonts w:ascii="Arial" w:hAnsi="Arial" w:cs="Arial"/>
                <w:sz w:val="24"/>
                <w:szCs w:val="24"/>
              </w:rPr>
              <w:t>.13</w:t>
            </w:r>
          </w:p>
        </w:tc>
        <w:tc>
          <w:tcPr>
            <w:tcW w:w="4138" w:type="pct"/>
          </w:tcPr>
          <w:p w14:paraId="7B36B07A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 xml:space="preserve">Do employees perform tasks at an extreme height (high or low) for an extended period of time (1 to 3 hours) or with extreme force application? </w:t>
            </w:r>
          </w:p>
        </w:tc>
        <w:tc>
          <w:tcPr>
            <w:tcW w:w="146" w:type="pct"/>
          </w:tcPr>
          <w:p w14:paraId="7C1D2A92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05F70C78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71A5FA95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8F4D26" w14:paraId="6AEBEED5" w14:textId="77777777" w:rsidTr="0072799B">
        <w:tc>
          <w:tcPr>
            <w:tcW w:w="264" w:type="pct"/>
          </w:tcPr>
          <w:p w14:paraId="7F4A8835" w14:textId="1C3D46FA" w:rsidR="008F4D26" w:rsidRPr="008F4D26" w:rsidRDefault="00113B3B" w:rsidP="008F4D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F4D26" w:rsidRPr="008F4D26">
              <w:rPr>
                <w:rFonts w:ascii="Arial" w:hAnsi="Arial" w:cs="Arial"/>
                <w:sz w:val="24"/>
                <w:szCs w:val="24"/>
              </w:rPr>
              <w:t>.14</w:t>
            </w:r>
          </w:p>
        </w:tc>
        <w:tc>
          <w:tcPr>
            <w:tcW w:w="4138" w:type="pct"/>
          </w:tcPr>
          <w:p w14:paraId="69585615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Are there any other areas of concern either from your observations or employee complaints?</w:t>
            </w:r>
          </w:p>
        </w:tc>
        <w:tc>
          <w:tcPr>
            <w:tcW w:w="146" w:type="pct"/>
          </w:tcPr>
          <w:p w14:paraId="7CEB5524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6B2E4D65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6A5C1DB1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8F4D26" w14:paraId="34B51771" w14:textId="77777777" w:rsidTr="0072799B">
        <w:tc>
          <w:tcPr>
            <w:tcW w:w="264" w:type="pct"/>
          </w:tcPr>
          <w:p w14:paraId="783651EB" w14:textId="131D98DA" w:rsidR="008F4D26" w:rsidRPr="008F4D26" w:rsidRDefault="00113B3B" w:rsidP="008F4D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F4D26" w:rsidRPr="008F4D26">
              <w:rPr>
                <w:rFonts w:ascii="Arial" w:hAnsi="Arial" w:cs="Arial"/>
                <w:sz w:val="24"/>
                <w:szCs w:val="24"/>
              </w:rPr>
              <w:t>.15</w:t>
            </w:r>
          </w:p>
        </w:tc>
        <w:tc>
          <w:tcPr>
            <w:tcW w:w="4138" w:type="pct"/>
          </w:tcPr>
          <w:p w14:paraId="56F19DFB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  <w:r w:rsidRPr="008F4D26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146" w:type="pct"/>
          </w:tcPr>
          <w:p w14:paraId="0E467888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408AC4C9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26AC2285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D26" w:rsidRPr="008F4D26" w14:paraId="5B748823" w14:textId="77777777" w:rsidTr="0072799B">
        <w:tc>
          <w:tcPr>
            <w:tcW w:w="264" w:type="pct"/>
          </w:tcPr>
          <w:p w14:paraId="22511CB3" w14:textId="7A21151E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pct"/>
          </w:tcPr>
          <w:p w14:paraId="1CC6BFEB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pct"/>
          </w:tcPr>
          <w:p w14:paraId="0FBD5964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6E1AFB96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1C32946B" w14:textId="77777777" w:rsidR="008F4D26" w:rsidRPr="008F4D26" w:rsidRDefault="008F4D26" w:rsidP="008F4D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979A8E" w14:textId="77777777" w:rsidR="008F4D26" w:rsidRPr="008F4D26" w:rsidRDefault="008F4D26" w:rsidP="008F4D26">
      <w:pPr>
        <w:rPr>
          <w:rFonts w:ascii="Arial" w:hAnsi="Arial" w:cs="Arial"/>
          <w:sz w:val="24"/>
          <w:szCs w:val="24"/>
        </w:rPr>
      </w:pPr>
    </w:p>
    <w:p w14:paraId="3B470CE2" w14:textId="77777777" w:rsidR="005A66D4" w:rsidRPr="00E44555" w:rsidRDefault="005A66D4" w:rsidP="005A66D4">
      <w:pPr>
        <w:rPr>
          <w:rFonts w:ascii="Arial" w:hAnsi="Arial" w:cs="Arial"/>
          <w:b/>
          <w:sz w:val="24"/>
          <w:szCs w:val="24"/>
        </w:rPr>
      </w:pPr>
      <w:r w:rsidRPr="00E44555">
        <w:rPr>
          <w:rFonts w:ascii="Arial" w:hAnsi="Arial" w:cs="Arial"/>
          <w:b/>
          <w:sz w:val="24"/>
          <w:szCs w:val="24"/>
        </w:rPr>
        <w:t>Emergency Response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4"/>
        <w:gridCol w:w="6896"/>
        <w:gridCol w:w="630"/>
        <w:gridCol w:w="523"/>
        <w:gridCol w:w="617"/>
      </w:tblGrid>
      <w:tr w:rsidR="005A66D4" w:rsidRPr="005A66D4" w14:paraId="5EB7CF84" w14:textId="77777777" w:rsidTr="0072799B">
        <w:tc>
          <w:tcPr>
            <w:tcW w:w="366" w:type="pct"/>
          </w:tcPr>
          <w:p w14:paraId="2FC61D3C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688" w:type="pct"/>
          </w:tcPr>
          <w:p w14:paraId="5E5C462F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</w:tcPr>
          <w:p w14:paraId="14FD6C8B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80" w:type="pct"/>
          </w:tcPr>
          <w:p w14:paraId="5939C073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30" w:type="pct"/>
          </w:tcPr>
          <w:p w14:paraId="1798DF36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5A66D4" w:rsidRPr="005A66D4" w14:paraId="183BEB9A" w14:textId="77777777" w:rsidTr="0072799B">
        <w:trPr>
          <w:trHeight w:val="125"/>
        </w:trPr>
        <w:tc>
          <w:tcPr>
            <w:tcW w:w="366" w:type="pct"/>
          </w:tcPr>
          <w:p w14:paraId="4CA0DDEF" w14:textId="0583CE67" w:rsidR="005A66D4" w:rsidRPr="005A66D4" w:rsidRDefault="00113B3B" w:rsidP="0072799B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8</w:t>
            </w:r>
            <w:r w:rsidR="005A66D4" w:rsidRPr="005A66D4">
              <w:rPr>
                <w:rFonts w:ascii="Arial" w:hAnsi="Arial" w:cs="Arial"/>
                <w:sz w:val="24"/>
                <w:szCs w:val="24"/>
                <w:lang w:eastAsia="en-CA"/>
              </w:rPr>
              <w:t>.1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526EF1A4" w14:textId="77777777" w:rsidR="005A66D4" w:rsidRPr="005A66D4" w:rsidRDefault="005A66D4" w:rsidP="0072799B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exits, evacuation routes and muster stations identified with signage?</w:t>
            </w:r>
          </w:p>
        </w:tc>
        <w:tc>
          <w:tcPr>
            <w:tcW w:w="337" w:type="pct"/>
          </w:tcPr>
          <w:p w14:paraId="0538F5ED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53F344D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4C65873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090A0D8F" w14:textId="77777777" w:rsidTr="0072799B">
        <w:trPr>
          <w:trHeight w:val="233"/>
        </w:trPr>
        <w:tc>
          <w:tcPr>
            <w:tcW w:w="366" w:type="pct"/>
          </w:tcPr>
          <w:p w14:paraId="4DCA32C9" w14:textId="3CA76215" w:rsidR="005A66D4" w:rsidRPr="005A66D4" w:rsidRDefault="00113B3B" w:rsidP="0072799B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8</w:t>
            </w:r>
            <w:r w:rsidR="005A66D4" w:rsidRPr="005A66D4">
              <w:rPr>
                <w:rFonts w:ascii="Arial" w:hAnsi="Arial" w:cs="Arial"/>
                <w:sz w:val="24"/>
                <w:szCs w:val="24"/>
                <w:lang w:eastAsia="en-CA"/>
              </w:rPr>
              <w:t>.2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610B1991" w14:textId="77777777" w:rsidR="005A66D4" w:rsidRPr="005A66D4" w:rsidRDefault="005A66D4" w:rsidP="0072799B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exits and evacuation routes free from obstructions that could limit escape?</w:t>
            </w:r>
          </w:p>
        </w:tc>
        <w:tc>
          <w:tcPr>
            <w:tcW w:w="337" w:type="pct"/>
          </w:tcPr>
          <w:p w14:paraId="01E0B3A2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4580D2B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0FDF0C1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4FEED4BB" w14:textId="77777777" w:rsidTr="0072799B">
        <w:tc>
          <w:tcPr>
            <w:tcW w:w="366" w:type="pct"/>
          </w:tcPr>
          <w:p w14:paraId="61B6DA93" w14:textId="205D8477" w:rsidR="005A66D4" w:rsidRPr="005A66D4" w:rsidRDefault="00113B3B" w:rsidP="0072799B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8</w:t>
            </w:r>
            <w:r w:rsidR="005A66D4" w:rsidRPr="005A66D4">
              <w:rPr>
                <w:rFonts w:ascii="Arial" w:hAnsi="Arial" w:cs="Arial"/>
                <w:sz w:val="24"/>
                <w:szCs w:val="24"/>
                <w:lang w:eastAsia="en-CA"/>
              </w:rPr>
              <w:t>.3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3EEC1903" w14:textId="77777777" w:rsidR="005A66D4" w:rsidRPr="005A66D4" w:rsidRDefault="005A66D4" w:rsidP="0072799B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color w:val="231F20"/>
                <w:sz w:val="24"/>
                <w:szCs w:val="24"/>
              </w:rPr>
              <w:t>Are fire extinguishers unobstructed, labeled, properly mounted, and fully charged?</w:t>
            </w:r>
          </w:p>
        </w:tc>
        <w:tc>
          <w:tcPr>
            <w:tcW w:w="337" w:type="pct"/>
          </w:tcPr>
          <w:p w14:paraId="0288593E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3D44822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1E02B6D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64E21E07" w14:textId="77777777" w:rsidTr="0072799B">
        <w:tc>
          <w:tcPr>
            <w:tcW w:w="366" w:type="pct"/>
          </w:tcPr>
          <w:p w14:paraId="1863E580" w14:textId="50D207F7" w:rsidR="005A66D4" w:rsidRPr="005A66D4" w:rsidRDefault="00113B3B" w:rsidP="0072799B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8</w:t>
            </w:r>
            <w:r w:rsidR="005A66D4" w:rsidRPr="005A66D4">
              <w:rPr>
                <w:rFonts w:ascii="Arial" w:hAnsi="Arial" w:cs="Arial"/>
                <w:sz w:val="24"/>
                <w:szCs w:val="24"/>
                <w:lang w:eastAsia="en-CA"/>
              </w:rPr>
              <w:t>.4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4B6811A0" w14:textId="77777777" w:rsidR="005A66D4" w:rsidRPr="005A66D4" w:rsidRDefault="005A66D4" w:rsidP="0072799B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fire extinguishers inspected annually and are inspection tags up to date?</w:t>
            </w:r>
          </w:p>
        </w:tc>
        <w:tc>
          <w:tcPr>
            <w:tcW w:w="337" w:type="pct"/>
          </w:tcPr>
          <w:p w14:paraId="727914D1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A209322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EB946E9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183F8BEF" w14:textId="77777777" w:rsidTr="0072799B">
        <w:tc>
          <w:tcPr>
            <w:tcW w:w="366" w:type="pct"/>
          </w:tcPr>
          <w:p w14:paraId="51A6D406" w14:textId="22ACFD5B" w:rsidR="005A66D4" w:rsidRPr="005A66D4" w:rsidRDefault="00113B3B" w:rsidP="0072799B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8</w:t>
            </w:r>
            <w:r w:rsidR="005A66D4" w:rsidRPr="005A66D4">
              <w:rPr>
                <w:rFonts w:ascii="Arial" w:hAnsi="Arial" w:cs="Arial"/>
                <w:sz w:val="24"/>
                <w:szCs w:val="24"/>
                <w:lang w:eastAsia="en-CA"/>
              </w:rPr>
              <w:t>.5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0820D016" w14:textId="77777777" w:rsidR="005A66D4" w:rsidRPr="005A66D4" w:rsidRDefault="005A66D4" w:rsidP="0072799B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fire extinguishers appropriate for the size and types of fires that might occur?</w:t>
            </w:r>
          </w:p>
        </w:tc>
        <w:tc>
          <w:tcPr>
            <w:tcW w:w="337" w:type="pct"/>
          </w:tcPr>
          <w:p w14:paraId="6DDB90AA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B49BE33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712687D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1053498A" w14:textId="77777777" w:rsidTr="0072799B">
        <w:tc>
          <w:tcPr>
            <w:tcW w:w="366" w:type="pct"/>
          </w:tcPr>
          <w:p w14:paraId="58E80180" w14:textId="138A747C" w:rsidR="005A66D4" w:rsidRPr="005A66D4" w:rsidRDefault="00113B3B" w:rsidP="0072799B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8</w:t>
            </w:r>
            <w:r w:rsidR="005A66D4" w:rsidRPr="005A66D4">
              <w:rPr>
                <w:rFonts w:ascii="Arial" w:hAnsi="Arial" w:cs="Arial"/>
                <w:sz w:val="24"/>
                <w:szCs w:val="24"/>
                <w:lang w:eastAsia="en-CA"/>
              </w:rPr>
              <w:t>.6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578E75BF" w14:textId="77777777" w:rsidR="005A66D4" w:rsidRPr="005A66D4" w:rsidRDefault="005A66D4" w:rsidP="0072799B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smoke, fire and carbon monoxide detection systems in place and good working order?</w:t>
            </w:r>
          </w:p>
        </w:tc>
        <w:tc>
          <w:tcPr>
            <w:tcW w:w="337" w:type="pct"/>
          </w:tcPr>
          <w:p w14:paraId="0F480FF5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A98EF3D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81ECAB5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55D194DD" w14:textId="77777777" w:rsidTr="0072799B">
        <w:tc>
          <w:tcPr>
            <w:tcW w:w="366" w:type="pct"/>
          </w:tcPr>
          <w:p w14:paraId="6638E70E" w14:textId="34594FEF" w:rsidR="005A66D4" w:rsidRPr="005A66D4" w:rsidRDefault="00113B3B" w:rsidP="0072799B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8</w:t>
            </w:r>
            <w:r w:rsidR="005A66D4" w:rsidRPr="005A66D4">
              <w:rPr>
                <w:rFonts w:ascii="Arial" w:hAnsi="Arial" w:cs="Arial"/>
                <w:sz w:val="24"/>
                <w:szCs w:val="24"/>
                <w:lang w:eastAsia="en-CA"/>
              </w:rPr>
              <w:t>.7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3004FF92" w14:textId="77777777" w:rsidR="005A66D4" w:rsidRPr="005A66D4" w:rsidRDefault="005A66D4" w:rsidP="0072799B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the emergency lights in place and good working order?</w:t>
            </w:r>
          </w:p>
        </w:tc>
        <w:tc>
          <w:tcPr>
            <w:tcW w:w="337" w:type="pct"/>
          </w:tcPr>
          <w:p w14:paraId="4ACD44B4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3FD17DDD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2D66445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1E1163CE" w14:textId="77777777" w:rsidTr="0072799B">
        <w:tc>
          <w:tcPr>
            <w:tcW w:w="366" w:type="pct"/>
          </w:tcPr>
          <w:p w14:paraId="6448CE68" w14:textId="2B4C24EE" w:rsidR="005A66D4" w:rsidRPr="005A66D4" w:rsidRDefault="00113B3B" w:rsidP="0072799B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8</w:t>
            </w:r>
            <w:r w:rsidR="005A66D4" w:rsidRPr="005A66D4">
              <w:rPr>
                <w:rFonts w:ascii="Arial" w:hAnsi="Arial" w:cs="Arial"/>
                <w:sz w:val="24"/>
                <w:szCs w:val="24"/>
                <w:lang w:eastAsia="en-CA"/>
              </w:rPr>
              <w:t>.8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582349BD" w14:textId="77777777" w:rsidR="005A66D4" w:rsidRPr="005A66D4" w:rsidRDefault="005A66D4" w:rsidP="0072799B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A66D4">
              <w:rPr>
                <w:rFonts w:ascii="Arial" w:eastAsia="Arial Unicode MS" w:hAnsi="Arial" w:cs="Arial"/>
                <w:sz w:val="24"/>
                <w:szCs w:val="24"/>
              </w:rPr>
              <w:t>Are sprinklers in place and good working order?</w:t>
            </w:r>
          </w:p>
        </w:tc>
        <w:tc>
          <w:tcPr>
            <w:tcW w:w="337" w:type="pct"/>
          </w:tcPr>
          <w:p w14:paraId="5CD0CF52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1AE59B3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8B40ADC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69A0E563" w14:textId="77777777" w:rsidTr="0072799B">
        <w:tc>
          <w:tcPr>
            <w:tcW w:w="366" w:type="pct"/>
          </w:tcPr>
          <w:p w14:paraId="1C2E8D10" w14:textId="3C7C63E2" w:rsidR="005A66D4" w:rsidRPr="005A66D4" w:rsidRDefault="00113B3B" w:rsidP="0072799B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8</w:t>
            </w:r>
            <w:r w:rsidR="005A66D4" w:rsidRPr="005A66D4">
              <w:rPr>
                <w:rFonts w:ascii="Arial" w:hAnsi="Arial" w:cs="Arial"/>
                <w:sz w:val="24"/>
                <w:szCs w:val="24"/>
                <w:lang w:eastAsia="en-CA"/>
              </w:rPr>
              <w:t>.9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40E64D45" w14:textId="77777777" w:rsidR="005A66D4" w:rsidRPr="005A66D4" w:rsidRDefault="005A66D4" w:rsidP="0072799B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A66D4">
              <w:rPr>
                <w:rFonts w:ascii="Arial" w:eastAsia="Arial Unicode MS" w:hAnsi="Arial" w:cs="Arial"/>
                <w:sz w:val="24"/>
                <w:szCs w:val="24"/>
              </w:rPr>
              <w:t xml:space="preserve">Are appropriate first aid kits readily available for workers? </w:t>
            </w:r>
          </w:p>
        </w:tc>
        <w:tc>
          <w:tcPr>
            <w:tcW w:w="337" w:type="pct"/>
          </w:tcPr>
          <w:p w14:paraId="5E2F1B38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034144D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8FBA975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1AB6FDC7" w14:textId="77777777" w:rsidTr="0072799B">
        <w:tc>
          <w:tcPr>
            <w:tcW w:w="366" w:type="pct"/>
          </w:tcPr>
          <w:p w14:paraId="5C8CF8C8" w14:textId="1A67817A" w:rsidR="005A66D4" w:rsidRPr="005A66D4" w:rsidRDefault="00113B3B" w:rsidP="0072799B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8</w:t>
            </w:r>
            <w:r w:rsidR="005A66D4" w:rsidRPr="005A66D4">
              <w:rPr>
                <w:rFonts w:ascii="Arial" w:hAnsi="Arial" w:cs="Arial"/>
                <w:sz w:val="24"/>
                <w:szCs w:val="24"/>
                <w:lang w:eastAsia="en-CA"/>
              </w:rPr>
              <w:t>.10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2730E720" w14:textId="77777777" w:rsidR="005A66D4" w:rsidRPr="005A66D4" w:rsidRDefault="005A66D4" w:rsidP="0072799B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A66D4">
              <w:rPr>
                <w:rFonts w:ascii="Arial" w:eastAsia="Arial Unicode MS" w:hAnsi="Arial" w:cs="Arial"/>
                <w:sz w:val="24"/>
                <w:szCs w:val="24"/>
              </w:rPr>
              <w:t>Do first aid kits include signage and a registry to record injuries?</w:t>
            </w:r>
          </w:p>
        </w:tc>
        <w:tc>
          <w:tcPr>
            <w:tcW w:w="337" w:type="pct"/>
          </w:tcPr>
          <w:p w14:paraId="1A1F81A2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5BCD082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797EEF4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161086F2" w14:textId="77777777" w:rsidTr="0072799B">
        <w:tc>
          <w:tcPr>
            <w:tcW w:w="366" w:type="pct"/>
          </w:tcPr>
          <w:p w14:paraId="79328DF0" w14:textId="7275042F" w:rsidR="005A66D4" w:rsidRPr="005A66D4" w:rsidRDefault="00113B3B" w:rsidP="0072799B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8</w:t>
            </w:r>
            <w:r w:rsidR="005A66D4" w:rsidRPr="005A66D4">
              <w:rPr>
                <w:rFonts w:ascii="Arial" w:hAnsi="Arial" w:cs="Arial"/>
                <w:sz w:val="24"/>
                <w:szCs w:val="24"/>
                <w:lang w:eastAsia="en-CA"/>
              </w:rPr>
              <w:t>.11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237C1771" w14:textId="77777777" w:rsidR="005A66D4" w:rsidRPr="005A66D4" w:rsidRDefault="005A66D4" w:rsidP="0072799B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appropriate safety showers and eyewash stations available to workers and located near sources of exposure?</w:t>
            </w:r>
          </w:p>
        </w:tc>
        <w:tc>
          <w:tcPr>
            <w:tcW w:w="337" w:type="pct"/>
          </w:tcPr>
          <w:p w14:paraId="6A9C0937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F1A6189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21CCDD1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48E3A1E9" w14:textId="77777777" w:rsidTr="0072799B">
        <w:tc>
          <w:tcPr>
            <w:tcW w:w="366" w:type="pct"/>
          </w:tcPr>
          <w:p w14:paraId="1315B85A" w14:textId="28AA7A68" w:rsidR="005A66D4" w:rsidRPr="005A66D4" w:rsidRDefault="00113B3B" w:rsidP="0072799B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8</w:t>
            </w:r>
            <w:r w:rsidR="005A66D4">
              <w:rPr>
                <w:rFonts w:ascii="Arial" w:hAnsi="Arial" w:cs="Arial"/>
                <w:sz w:val="24"/>
                <w:szCs w:val="24"/>
                <w:lang w:eastAsia="en-CA"/>
              </w:rPr>
              <w:t>.12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434DFE48" w14:textId="77777777" w:rsidR="005A66D4" w:rsidRPr="005A66D4" w:rsidRDefault="005A66D4" w:rsidP="0072799B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For self-contained eyewash systems, is the eye wash  fluid within its expiry date?</w:t>
            </w:r>
          </w:p>
        </w:tc>
        <w:tc>
          <w:tcPr>
            <w:tcW w:w="337" w:type="pct"/>
          </w:tcPr>
          <w:p w14:paraId="2220E2BB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2A6D9DA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60069B2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210C8413" w14:textId="77777777" w:rsidTr="0072799B">
        <w:tc>
          <w:tcPr>
            <w:tcW w:w="366" w:type="pct"/>
          </w:tcPr>
          <w:p w14:paraId="5FC75616" w14:textId="7A917CF1" w:rsidR="005A66D4" w:rsidRPr="005A66D4" w:rsidRDefault="00113B3B" w:rsidP="0072799B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8</w:t>
            </w:r>
            <w:r w:rsidR="005A66D4">
              <w:rPr>
                <w:rFonts w:ascii="Arial" w:hAnsi="Arial" w:cs="Arial"/>
                <w:sz w:val="24"/>
                <w:szCs w:val="24"/>
                <w:lang w:eastAsia="en-CA"/>
              </w:rPr>
              <w:t>.13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7D3E8027" w14:textId="77777777" w:rsidR="005A66D4" w:rsidRPr="005A66D4" w:rsidRDefault="005A66D4" w:rsidP="0072799B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337" w:type="pct"/>
          </w:tcPr>
          <w:p w14:paraId="61C7432A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34688AC9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9A10368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6D4" w:rsidRPr="005A66D4" w14:paraId="50D9929D" w14:textId="77777777" w:rsidTr="0072799B">
        <w:tc>
          <w:tcPr>
            <w:tcW w:w="366" w:type="pct"/>
          </w:tcPr>
          <w:p w14:paraId="783397D4" w14:textId="77777777" w:rsidR="005A66D4" w:rsidRPr="005A66D4" w:rsidRDefault="005A66D4" w:rsidP="0072799B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6E54926E" w14:textId="77777777" w:rsidR="005A66D4" w:rsidRPr="005A66D4" w:rsidRDefault="005A66D4" w:rsidP="0072799B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14:paraId="3D826DE3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FBE74E8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897C125" w14:textId="77777777" w:rsidR="005A66D4" w:rsidRPr="005A66D4" w:rsidRDefault="005A66D4" w:rsidP="00727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DA79A3" w14:textId="77777777" w:rsidR="005A66D4" w:rsidRPr="00E44555" w:rsidRDefault="005A66D4" w:rsidP="005A66D4">
      <w:pPr>
        <w:rPr>
          <w:rFonts w:ascii="Arial" w:hAnsi="Arial" w:cs="Arial"/>
          <w:sz w:val="24"/>
          <w:szCs w:val="24"/>
        </w:rPr>
      </w:pPr>
    </w:p>
    <w:p w14:paraId="69792B91" w14:textId="77777777" w:rsidR="00C61197" w:rsidRPr="00E44555" w:rsidRDefault="00A164C9" w:rsidP="00E445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Corrective Action </w:t>
      </w:r>
      <w:r w:rsidR="005A3E2D" w:rsidRPr="00E44555">
        <w:rPr>
          <w:rFonts w:ascii="Arial" w:hAnsi="Arial" w:cs="Arial"/>
          <w:b/>
          <w:sz w:val="24"/>
          <w:szCs w:val="24"/>
        </w:rPr>
        <w:t>Summary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7"/>
        <w:gridCol w:w="2027"/>
        <w:gridCol w:w="2792"/>
        <w:gridCol w:w="1887"/>
        <w:gridCol w:w="1887"/>
      </w:tblGrid>
      <w:tr w:rsidR="00A164C9" w:rsidRPr="00E44555" w14:paraId="1CD0164B" w14:textId="77777777" w:rsidTr="00A164C9">
        <w:tc>
          <w:tcPr>
            <w:tcW w:w="405" w:type="pct"/>
          </w:tcPr>
          <w:p w14:paraId="68895335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Item No.</w:t>
            </w:r>
          </w:p>
        </w:tc>
        <w:tc>
          <w:tcPr>
            <w:tcW w:w="1084" w:type="pct"/>
          </w:tcPr>
          <w:p w14:paraId="774A09EB" w14:textId="77777777" w:rsidR="00A164C9" w:rsidRDefault="00A164C9" w:rsidP="00A16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Hazard Ranking</w:t>
            </w:r>
          </w:p>
          <w:p w14:paraId="6E6B6B43" w14:textId="77777777" w:rsidR="00A164C9" w:rsidRDefault="00A164C9" w:rsidP="00A164C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 (L)</w:t>
            </w:r>
          </w:p>
          <w:p w14:paraId="29FEE2F3" w14:textId="77777777" w:rsidR="00A164C9" w:rsidRDefault="00A164C9" w:rsidP="00A164C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Medium (M)</w:t>
            </w:r>
          </w:p>
          <w:p w14:paraId="325556A0" w14:textId="77777777" w:rsidR="00A164C9" w:rsidRPr="00A164C9" w:rsidRDefault="00A164C9" w:rsidP="00A164C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6"/>
              <w:rPr>
                <w:rFonts w:ascii="Arial" w:hAnsi="Arial" w:cs="Arial"/>
                <w:sz w:val="24"/>
                <w:szCs w:val="24"/>
              </w:rPr>
            </w:pPr>
            <w:r w:rsidRPr="00A164C9">
              <w:rPr>
                <w:rFonts w:ascii="Arial" w:hAnsi="Arial" w:cs="Arial"/>
                <w:sz w:val="24"/>
                <w:szCs w:val="24"/>
              </w:rPr>
              <w:lastRenderedPageBreak/>
              <w:t>High (H)</w:t>
            </w:r>
          </w:p>
        </w:tc>
        <w:tc>
          <w:tcPr>
            <w:tcW w:w="1493" w:type="pct"/>
          </w:tcPr>
          <w:p w14:paraId="0EE90382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Corrective Action </w:t>
            </w:r>
          </w:p>
        </w:tc>
        <w:tc>
          <w:tcPr>
            <w:tcW w:w="1009" w:type="pct"/>
          </w:tcPr>
          <w:p w14:paraId="1C383B5D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Person</w:t>
            </w:r>
          </w:p>
        </w:tc>
        <w:tc>
          <w:tcPr>
            <w:tcW w:w="1009" w:type="pct"/>
          </w:tcPr>
          <w:p w14:paraId="344A2DE9" w14:textId="77777777" w:rsidR="00A164C9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Completion Date (YY/MM/DD)</w:t>
            </w:r>
          </w:p>
        </w:tc>
      </w:tr>
      <w:tr w:rsidR="00A164C9" w:rsidRPr="00E44555" w14:paraId="6ADEBB32" w14:textId="77777777" w:rsidTr="00A164C9">
        <w:tc>
          <w:tcPr>
            <w:tcW w:w="405" w:type="pct"/>
          </w:tcPr>
          <w:p w14:paraId="75F3FC22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1C89BB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pct"/>
          </w:tcPr>
          <w:p w14:paraId="5DDC9BA1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pct"/>
          </w:tcPr>
          <w:p w14:paraId="734B6160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2DE3A3AD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110AEACF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4C9" w:rsidRPr="00E44555" w14:paraId="41C89535" w14:textId="77777777" w:rsidTr="00A164C9">
        <w:tc>
          <w:tcPr>
            <w:tcW w:w="405" w:type="pct"/>
          </w:tcPr>
          <w:p w14:paraId="7DC06F9C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86BD04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pct"/>
          </w:tcPr>
          <w:p w14:paraId="7E0E1A57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pct"/>
          </w:tcPr>
          <w:p w14:paraId="7E157E47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199A619B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529F3BDE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4C9" w:rsidRPr="00E44555" w14:paraId="1D283EF2" w14:textId="77777777" w:rsidTr="00A164C9">
        <w:tc>
          <w:tcPr>
            <w:tcW w:w="405" w:type="pct"/>
          </w:tcPr>
          <w:p w14:paraId="4710D8C3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5887C1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pct"/>
          </w:tcPr>
          <w:p w14:paraId="1B5CEBEE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pct"/>
          </w:tcPr>
          <w:p w14:paraId="56D3C3D4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150C88F7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1CEF2341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4C9" w:rsidRPr="00E44555" w14:paraId="4AC795D7" w14:textId="77777777" w:rsidTr="00A164C9">
        <w:tc>
          <w:tcPr>
            <w:tcW w:w="405" w:type="pct"/>
          </w:tcPr>
          <w:p w14:paraId="2C038496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022A96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pct"/>
          </w:tcPr>
          <w:p w14:paraId="542889E4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pct"/>
          </w:tcPr>
          <w:p w14:paraId="323EE205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3171ACC3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70FD9199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4C9" w:rsidRPr="00E44555" w14:paraId="4B9E1220" w14:textId="77777777" w:rsidTr="00A164C9">
        <w:tc>
          <w:tcPr>
            <w:tcW w:w="405" w:type="pct"/>
          </w:tcPr>
          <w:p w14:paraId="65CC2B4D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A60CC6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pct"/>
          </w:tcPr>
          <w:p w14:paraId="51450609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pct"/>
          </w:tcPr>
          <w:p w14:paraId="600555A5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47B374A1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4A8E2E96" w14:textId="77777777" w:rsidR="00A164C9" w:rsidRPr="00E44555" w:rsidRDefault="00A164C9" w:rsidP="00E445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2A231B" w14:textId="77777777" w:rsidR="005A3E2D" w:rsidRPr="00E44555" w:rsidRDefault="005A3E2D" w:rsidP="00E44555">
      <w:pPr>
        <w:rPr>
          <w:rFonts w:ascii="Arial" w:hAnsi="Arial" w:cs="Arial"/>
          <w:sz w:val="24"/>
          <w:szCs w:val="24"/>
        </w:rPr>
      </w:pPr>
    </w:p>
    <w:p w14:paraId="0D916F3F" w14:textId="77777777" w:rsidR="00E44555" w:rsidRPr="007E18ED" w:rsidRDefault="00E44555" w:rsidP="00E44555">
      <w:pPr>
        <w:rPr>
          <w:rFonts w:ascii="Arial" w:hAnsi="Arial" w:cs="Arial"/>
          <w:sz w:val="24"/>
          <w:szCs w:val="24"/>
        </w:rPr>
      </w:pPr>
      <w:r w:rsidRPr="007E18ED">
        <w:rPr>
          <w:rFonts w:ascii="Arial" w:hAnsi="Arial" w:cs="Arial"/>
          <w:sz w:val="24"/>
          <w:szCs w:val="24"/>
        </w:rPr>
        <w:t>Inspector: ____________________________________________</w:t>
      </w:r>
      <w:r w:rsidRPr="007E18ED">
        <w:rPr>
          <w:rFonts w:ascii="Arial" w:hAnsi="Arial" w:cs="Arial"/>
          <w:sz w:val="24"/>
          <w:szCs w:val="24"/>
        </w:rPr>
        <w:tab/>
        <w:t>Date: ___________</w:t>
      </w:r>
    </w:p>
    <w:p w14:paraId="1F656C5A" w14:textId="77777777" w:rsidR="00E44555" w:rsidRPr="007E18ED" w:rsidRDefault="00E44555" w:rsidP="00E445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(YY/MM/DD)</w:t>
      </w:r>
    </w:p>
    <w:p w14:paraId="10FA6F79" w14:textId="77777777" w:rsidR="00E44555" w:rsidRPr="007E18ED" w:rsidRDefault="00E44555" w:rsidP="00E44555">
      <w:pPr>
        <w:rPr>
          <w:rFonts w:ascii="Arial" w:hAnsi="Arial" w:cs="Arial"/>
          <w:sz w:val="24"/>
          <w:szCs w:val="24"/>
        </w:rPr>
      </w:pPr>
      <w:r w:rsidRPr="007E18ED">
        <w:rPr>
          <w:rFonts w:ascii="Arial" w:hAnsi="Arial" w:cs="Arial"/>
          <w:sz w:val="24"/>
          <w:szCs w:val="24"/>
        </w:rPr>
        <w:t>OHS</w:t>
      </w:r>
      <w:r>
        <w:rPr>
          <w:rFonts w:ascii="Arial" w:hAnsi="Arial" w:cs="Arial"/>
          <w:sz w:val="24"/>
          <w:szCs w:val="24"/>
        </w:rPr>
        <w:t xml:space="preserve"> Committee </w:t>
      </w:r>
      <w:r w:rsidRPr="007E18ED">
        <w:rPr>
          <w:rFonts w:ascii="Arial" w:hAnsi="Arial" w:cs="Arial"/>
          <w:sz w:val="24"/>
          <w:szCs w:val="24"/>
        </w:rPr>
        <w:t>Review: 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E18ED">
        <w:rPr>
          <w:rFonts w:ascii="Arial" w:hAnsi="Arial" w:cs="Arial"/>
          <w:sz w:val="24"/>
          <w:szCs w:val="24"/>
        </w:rPr>
        <w:t>Date: ___________</w:t>
      </w:r>
    </w:p>
    <w:p w14:paraId="72931FF7" w14:textId="77777777" w:rsidR="00E44555" w:rsidRPr="007E18ED" w:rsidRDefault="00E44555" w:rsidP="00E445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(YY/MM/DD)</w:t>
      </w:r>
    </w:p>
    <w:p w14:paraId="113E2A9D" w14:textId="77777777" w:rsidR="00E44555" w:rsidRPr="007E18ED" w:rsidRDefault="00E44555" w:rsidP="00E44555">
      <w:pPr>
        <w:rPr>
          <w:rFonts w:ascii="Arial" w:hAnsi="Arial" w:cs="Arial"/>
          <w:sz w:val="24"/>
          <w:szCs w:val="24"/>
        </w:rPr>
      </w:pPr>
      <w:r w:rsidRPr="007E18ED">
        <w:rPr>
          <w:rFonts w:ascii="Arial" w:hAnsi="Arial" w:cs="Arial"/>
          <w:sz w:val="24"/>
          <w:szCs w:val="24"/>
        </w:rPr>
        <w:t>Management Review: ___________________________________</w:t>
      </w:r>
      <w:r>
        <w:rPr>
          <w:rFonts w:ascii="Arial" w:hAnsi="Arial" w:cs="Arial"/>
          <w:sz w:val="24"/>
          <w:szCs w:val="24"/>
        </w:rPr>
        <w:tab/>
      </w:r>
      <w:r w:rsidRPr="007E18ED">
        <w:rPr>
          <w:rFonts w:ascii="Arial" w:hAnsi="Arial" w:cs="Arial"/>
          <w:sz w:val="24"/>
          <w:szCs w:val="24"/>
        </w:rPr>
        <w:t>Date: ___________</w:t>
      </w:r>
      <w:r w:rsidRPr="007E18ED">
        <w:rPr>
          <w:rFonts w:ascii="Arial" w:hAnsi="Arial" w:cs="Arial"/>
          <w:sz w:val="24"/>
          <w:szCs w:val="24"/>
        </w:rPr>
        <w:tab/>
      </w:r>
      <w:r w:rsidRPr="007E18ED">
        <w:rPr>
          <w:rFonts w:ascii="Arial" w:hAnsi="Arial" w:cs="Arial"/>
          <w:sz w:val="24"/>
          <w:szCs w:val="24"/>
        </w:rPr>
        <w:tab/>
      </w:r>
      <w:r w:rsidRPr="007E18ED">
        <w:rPr>
          <w:rFonts w:ascii="Arial" w:hAnsi="Arial" w:cs="Arial"/>
          <w:sz w:val="24"/>
          <w:szCs w:val="24"/>
        </w:rPr>
        <w:tab/>
      </w:r>
      <w:r w:rsidRPr="007E18ED">
        <w:rPr>
          <w:rFonts w:ascii="Arial" w:hAnsi="Arial" w:cs="Arial"/>
          <w:sz w:val="24"/>
          <w:szCs w:val="24"/>
        </w:rPr>
        <w:tab/>
      </w:r>
      <w:r w:rsidRPr="007E18E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(YY/MM/DD)</w:t>
      </w:r>
      <w:r>
        <w:rPr>
          <w:rFonts w:ascii="Arial" w:hAnsi="Arial" w:cs="Arial"/>
          <w:sz w:val="24"/>
          <w:szCs w:val="24"/>
        </w:rPr>
        <w:tab/>
      </w:r>
    </w:p>
    <w:p w14:paraId="18F58175" w14:textId="77777777" w:rsidR="00257947" w:rsidRPr="00E44555" w:rsidRDefault="00257947" w:rsidP="00E44555">
      <w:pPr>
        <w:rPr>
          <w:rFonts w:ascii="Arial" w:hAnsi="Arial" w:cs="Arial"/>
          <w:sz w:val="24"/>
          <w:szCs w:val="24"/>
        </w:rPr>
      </w:pPr>
    </w:p>
    <w:sectPr w:rsidR="00257947" w:rsidRPr="00E44555" w:rsidSect="00E445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7FF10" w14:textId="77777777" w:rsidR="0072799B" w:rsidRDefault="0072799B" w:rsidP="00161CE0">
      <w:pPr>
        <w:spacing w:after="0" w:line="240" w:lineRule="auto"/>
      </w:pPr>
      <w:r>
        <w:separator/>
      </w:r>
    </w:p>
  </w:endnote>
  <w:endnote w:type="continuationSeparator" w:id="0">
    <w:p w14:paraId="31E1FAD3" w14:textId="77777777" w:rsidR="0072799B" w:rsidRDefault="0072799B" w:rsidP="0016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5657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56299F" w14:textId="77777777" w:rsidR="0072799B" w:rsidRDefault="007279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8788DC" w14:textId="77777777" w:rsidR="0072799B" w:rsidRDefault="00727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9A038" w14:textId="77777777" w:rsidR="0072799B" w:rsidRDefault="0072799B" w:rsidP="00161CE0">
      <w:pPr>
        <w:spacing w:after="0" w:line="240" w:lineRule="auto"/>
      </w:pPr>
      <w:r>
        <w:separator/>
      </w:r>
    </w:p>
  </w:footnote>
  <w:footnote w:type="continuationSeparator" w:id="0">
    <w:p w14:paraId="3625FECC" w14:textId="77777777" w:rsidR="0072799B" w:rsidRDefault="0072799B" w:rsidP="00161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D0840"/>
    <w:multiLevelType w:val="hybridMultilevel"/>
    <w:tmpl w:val="83D2895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1F3E5C"/>
    <w:multiLevelType w:val="hybridMultilevel"/>
    <w:tmpl w:val="6ACA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55"/>
    <w:rsid w:val="000322F7"/>
    <w:rsid w:val="00113B3B"/>
    <w:rsid w:val="00140F14"/>
    <w:rsid w:val="00161CE0"/>
    <w:rsid w:val="00180B8B"/>
    <w:rsid w:val="00257947"/>
    <w:rsid w:val="002B34B3"/>
    <w:rsid w:val="002D4BBB"/>
    <w:rsid w:val="00327048"/>
    <w:rsid w:val="003400B6"/>
    <w:rsid w:val="003D0DF1"/>
    <w:rsid w:val="0040359B"/>
    <w:rsid w:val="004213C2"/>
    <w:rsid w:val="00533C5C"/>
    <w:rsid w:val="0053526A"/>
    <w:rsid w:val="00536664"/>
    <w:rsid w:val="005A3E2D"/>
    <w:rsid w:val="005A66D4"/>
    <w:rsid w:val="00601E89"/>
    <w:rsid w:val="00684255"/>
    <w:rsid w:val="006A7A46"/>
    <w:rsid w:val="006B4EB7"/>
    <w:rsid w:val="00724606"/>
    <w:rsid w:val="0072472A"/>
    <w:rsid w:val="0072799B"/>
    <w:rsid w:val="00813989"/>
    <w:rsid w:val="008B418F"/>
    <w:rsid w:val="008E2CF4"/>
    <w:rsid w:val="008F4D26"/>
    <w:rsid w:val="009216CF"/>
    <w:rsid w:val="009346CF"/>
    <w:rsid w:val="00983E4D"/>
    <w:rsid w:val="009A3FE1"/>
    <w:rsid w:val="00A11157"/>
    <w:rsid w:val="00A164C9"/>
    <w:rsid w:val="00A42CE9"/>
    <w:rsid w:val="00A70442"/>
    <w:rsid w:val="00AD0AF7"/>
    <w:rsid w:val="00AD6EC7"/>
    <w:rsid w:val="00B96AF1"/>
    <w:rsid w:val="00BC26E8"/>
    <w:rsid w:val="00C61197"/>
    <w:rsid w:val="00D0525C"/>
    <w:rsid w:val="00D27CCF"/>
    <w:rsid w:val="00D408CC"/>
    <w:rsid w:val="00D778E5"/>
    <w:rsid w:val="00E10CCA"/>
    <w:rsid w:val="00E44353"/>
    <w:rsid w:val="00E44555"/>
    <w:rsid w:val="00EE2C69"/>
    <w:rsid w:val="00EE33F6"/>
    <w:rsid w:val="00F4276A"/>
    <w:rsid w:val="00FB5DEE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6139"/>
  <w15:chartTrackingRefBased/>
  <w15:docId w15:val="{46DE24FA-77A9-4D9B-8BA8-7C5A0C73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6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1CE0"/>
  </w:style>
  <w:style w:type="paragraph" w:styleId="Footer">
    <w:name w:val="footer"/>
    <w:basedOn w:val="Normal"/>
    <w:link w:val="FooterChar"/>
    <w:uiPriority w:val="99"/>
    <w:unhideWhenUsed/>
    <w:rsid w:val="0016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CE0"/>
  </w:style>
  <w:style w:type="paragraph" w:styleId="ListParagraph">
    <w:name w:val="List Paragraph"/>
    <w:basedOn w:val="Normal"/>
    <w:uiPriority w:val="34"/>
    <w:qFormat/>
    <w:rsid w:val="00A164C9"/>
    <w:pPr>
      <w:spacing w:after="0" w:line="276" w:lineRule="auto"/>
      <w:ind w:left="720"/>
      <w:contextualSpacing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A6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6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D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24606"/>
    <w:pPr>
      <w:widowControl w:val="0"/>
      <w:autoSpaceDE w:val="0"/>
      <w:autoSpaceDN w:val="0"/>
      <w:spacing w:before="44" w:after="0" w:line="240" w:lineRule="auto"/>
      <w:ind w:left="225"/>
    </w:pPr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8F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6CD3D1-A3D3-46D2-A9D4-A1633E5FFC83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BF60-4A94-4706-867D-5985DA8E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6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WorkplaceNL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Michelle</dc:creator>
  <cp:keywords/>
  <dc:description/>
  <cp:lastModifiedBy>Eustace, Jane</cp:lastModifiedBy>
  <cp:revision>28</cp:revision>
  <dcterms:created xsi:type="dcterms:W3CDTF">2022-07-20T12:29:00Z</dcterms:created>
  <dcterms:modified xsi:type="dcterms:W3CDTF">2023-04-18T12:21:00Z</dcterms:modified>
</cp:coreProperties>
</file>